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BC75"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Pennsylvania State Transportation Commission</w:t>
      </w:r>
    </w:p>
    <w:p w14:paraId="63D49B76"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Business Meeting</w:t>
      </w:r>
    </w:p>
    <w:p w14:paraId="6E5CD83A"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Harrisburg</w:t>
      </w:r>
      <w:r w:rsidRPr="00443BF6">
        <w:rPr>
          <w:rFonts w:ascii="Times New Roman" w:eastAsia="Calibri" w:hAnsi="Times New Roman" w:cs="Times New Roman"/>
          <w:smallCaps/>
          <w:sz w:val="24"/>
          <w:szCs w:val="24"/>
        </w:rPr>
        <w:t>, Pennsylvania</w:t>
      </w:r>
    </w:p>
    <w:p w14:paraId="7AE02B84" w14:textId="2A0349BA" w:rsidR="00A5509B" w:rsidRPr="00443BF6" w:rsidRDefault="00B554EA" w:rsidP="00A5509B">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February 17</w:t>
      </w:r>
      <w:r w:rsidR="00A5509B">
        <w:rPr>
          <w:rFonts w:ascii="Times New Roman" w:eastAsia="Calibri" w:hAnsi="Times New Roman" w:cs="Times New Roman"/>
          <w:smallCaps/>
          <w:sz w:val="24"/>
          <w:szCs w:val="24"/>
        </w:rPr>
        <w:t>, 202</w:t>
      </w:r>
      <w:r>
        <w:rPr>
          <w:rFonts w:ascii="Times New Roman" w:eastAsia="Calibri" w:hAnsi="Times New Roman" w:cs="Times New Roman"/>
          <w:smallCaps/>
          <w:sz w:val="24"/>
          <w:szCs w:val="24"/>
        </w:rPr>
        <w:t>1</w:t>
      </w:r>
    </w:p>
    <w:p w14:paraId="04F2704D" w14:textId="77777777" w:rsidR="00A5509B" w:rsidRPr="00443BF6" w:rsidRDefault="00A5509B" w:rsidP="00A5509B">
      <w:pPr>
        <w:rPr>
          <w:rFonts w:ascii="Times New Roman" w:eastAsia="Calibri" w:hAnsi="Times New Roman" w:cs="Times New Roman"/>
          <w:sz w:val="24"/>
          <w:szCs w:val="24"/>
        </w:rPr>
      </w:pPr>
    </w:p>
    <w:p w14:paraId="63CAEB80" w14:textId="77777777" w:rsidR="00A5509B" w:rsidRPr="00443BF6" w:rsidRDefault="00A5509B" w:rsidP="00A5509B">
      <w:pPr>
        <w:jc w:val="center"/>
        <w:rPr>
          <w:rFonts w:ascii="Times New Roman" w:eastAsia="Calibri" w:hAnsi="Times New Roman" w:cs="Times New Roman"/>
          <w:sz w:val="24"/>
          <w:szCs w:val="24"/>
        </w:rPr>
      </w:pPr>
      <w:r w:rsidRPr="00443BF6">
        <w:rPr>
          <w:rFonts w:ascii="Times New Roman" w:eastAsia="Calibri" w:hAnsi="Times New Roman" w:cs="Times New Roman"/>
          <w:noProof/>
          <w:sz w:val="24"/>
          <w:szCs w:val="24"/>
        </w:rPr>
        <w:drawing>
          <wp:inline distT="0" distB="0" distL="0" distR="0" wp14:anchorId="5732DB07" wp14:editId="5509923A">
            <wp:extent cx="1195070" cy="9328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932815"/>
                    </a:xfrm>
                    <a:prstGeom prst="rect">
                      <a:avLst/>
                    </a:prstGeom>
                    <a:noFill/>
                  </pic:spPr>
                </pic:pic>
              </a:graphicData>
            </a:graphic>
          </wp:inline>
        </w:drawing>
      </w:r>
    </w:p>
    <w:p w14:paraId="7AB969CF" w14:textId="77777777" w:rsidR="00A5509B" w:rsidRDefault="00A5509B" w:rsidP="00A5509B">
      <w:pPr>
        <w:spacing w:after="0" w:line="240" w:lineRule="auto"/>
        <w:contextualSpacing/>
        <w:rPr>
          <w:rFonts w:ascii="Times New Roman" w:eastAsia="Calibri" w:hAnsi="Times New Roman" w:cs="Times New Roman"/>
          <w:sz w:val="24"/>
          <w:szCs w:val="24"/>
        </w:rPr>
      </w:pPr>
      <w:bookmarkStart w:id="0" w:name="_Hlk9239630"/>
      <w:r w:rsidRPr="007828A6">
        <w:rPr>
          <w:rFonts w:ascii="Times New Roman" w:eastAsia="Calibri" w:hAnsi="Times New Roman" w:cs="Times New Roman"/>
          <w:i/>
          <w:iCs/>
          <w:sz w:val="24"/>
          <w:szCs w:val="24"/>
        </w:rPr>
        <w:t xml:space="preserve">Please note that these minutes are not intended to capture every individual comment, but rather to identify critical discussion points and highlights of the </w:t>
      </w:r>
      <w:r>
        <w:rPr>
          <w:rFonts w:ascii="Times New Roman" w:eastAsia="Calibri" w:hAnsi="Times New Roman" w:cs="Times New Roman"/>
          <w:i/>
          <w:iCs/>
          <w:sz w:val="24"/>
          <w:szCs w:val="24"/>
        </w:rPr>
        <w:t>STC</w:t>
      </w:r>
      <w:r w:rsidRPr="007828A6">
        <w:rPr>
          <w:rFonts w:ascii="Times New Roman" w:eastAsia="Calibri" w:hAnsi="Times New Roman" w:cs="Times New Roman"/>
          <w:i/>
          <w:iCs/>
          <w:sz w:val="24"/>
          <w:szCs w:val="24"/>
        </w:rPr>
        <w:t xml:space="preserve"> business meetings. </w:t>
      </w:r>
    </w:p>
    <w:p w14:paraId="361D2203"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0A944080" w14:textId="77777777" w:rsidR="00251AA4"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mallCaps/>
          <w:sz w:val="24"/>
          <w:szCs w:val="24"/>
          <w:u w:val="single"/>
        </w:rPr>
        <w:t>Call to Order:</w:t>
      </w:r>
    </w:p>
    <w:p w14:paraId="42166EDD" w14:textId="005DD442" w:rsidR="00A5509B" w:rsidRPr="00251AA4" w:rsidRDefault="00AB0B26" w:rsidP="00A5509B">
      <w:pPr>
        <w:spacing w:after="0" w:line="240" w:lineRule="auto"/>
        <w:contextualSpacing/>
        <w:rPr>
          <w:rFonts w:ascii="Times New Roman" w:eastAsia="Calibri" w:hAnsi="Times New Roman" w:cs="Times New Roman"/>
          <w:b/>
          <w:smallCaps/>
          <w:sz w:val="24"/>
          <w:szCs w:val="24"/>
          <w:u w:val="single"/>
        </w:rPr>
      </w:pPr>
      <w:r>
        <w:rPr>
          <w:rFonts w:ascii="Times New Roman" w:eastAsia="Calibri" w:hAnsi="Times New Roman" w:cs="Times New Roman"/>
          <w:sz w:val="24"/>
          <w:szCs w:val="24"/>
        </w:rPr>
        <w:t>Chair Yassmin Gramian</w:t>
      </w:r>
      <w:r w:rsidR="00CE195D">
        <w:rPr>
          <w:rFonts w:ascii="Times New Roman" w:eastAsia="Calibri" w:hAnsi="Times New Roman" w:cs="Times New Roman"/>
          <w:sz w:val="24"/>
          <w:szCs w:val="24"/>
        </w:rPr>
        <w:t>, P.E.</w:t>
      </w:r>
      <w:r w:rsidR="00A5509B" w:rsidRPr="00443BF6">
        <w:rPr>
          <w:rFonts w:ascii="Times New Roman" w:eastAsia="Calibri" w:hAnsi="Times New Roman" w:cs="Times New Roman"/>
          <w:sz w:val="24"/>
          <w:szCs w:val="24"/>
        </w:rPr>
        <w:t xml:space="preserve"> convened </w:t>
      </w:r>
      <w:r w:rsidR="00A5509B">
        <w:rPr>
          <w:rFonts w:ascii="Times New Roman" w:eastAsia="Calibri" w:hAnsi="Times New Roman" w:cs="Times New Roman"/>
          <w:sz w:val="24"/>
          <w:szCs w:val="24"/>
        </w:rPr>
        <w:t>the</w:t>
      </w:r>
      <w:r w:rsidR="00A5509B" w:rsidRPr="00443BF6">
        <w:rPr>
          <w:rFonts w:ascii="Times New Roman" w:eastAsia="Calibri" w:hAnsi="Times New Roman" w:cs="Times New Roman"/>
          <w:sz w:val="24"/>
          <w:szCs w:val="24"/>
        </w:rPr>
        <w:t xml:space="preserve"> quarterly business meeting of the State Transportation Commi</w:t>
      </w:r>
      <w:r w:rsidR="00A5509B">
        <w:rPr>
          <w:rFonts w:ascii="Times New Roman" w:eastAsia="Calibri" w:hAnsi="Times New Roman" w:cs="Times New Roman"/>
          <w:sz w:val="24"/>
          <w:szCs w:val="24"/>
        </w:rPr>
        <w:t>ssion (STC) at 10:0</w:t>
      </w:r>
      <w:r w:rsidR="00B554EA">
        <w:rPr>
          <w:rFonts w:ascii="Times New Roman" w:eastAsia="Calibri" w:hAnsi="Times New Roman" w:cs="Times New Roman"/>
          <w:sz w:val="24"/>
          <w:szCs w:val="24"/>
        </w:rPr>
        <w:t>4</w:t>
      </w:r>
      <w:r w:rsidR="00A5509B" w:rsidRPr="00443BF6">
        <w:rPr>
          <w:rFonts w:ascii="Times New Roman" w:eastAsia="Calibri" w:hAnsi="Times New Roman" w:cs="Times New Roman"/>
          <w:sz w:val="24"/>
          <w:szCs w:val="24"/>
        </w:rPr>
        <w:t xml:space="preserve"> a</w:t>
      </w:r>
      <w:r w:rsidR="00A5509B">
        <w:rPr>
          <w:rFonts w:ascii="Times New Roman" w:eastAsia="Calibri" w:hAnsi="Times New Roman" w:cs="Times New Roman"/>
          <w:sz w:val="24"/>
          <w:szCs w:val="24"/>
        </w:rPr>
        <w:t xml:space="preserve">m on </w:t>
      </w:r>
      <w:r w:rsidR="00B554EA">
        <w:rPr>
          <w:rFonts w:ascii="Times New Roman" w:eastAsia="Calibri" w:hAnsi="Times New Roman" w:cs="Times New Roman"/>
          <w:sz w:val="24"/>
          <w:szCs w:val="24"/>
        </w:rPr>
        <w:t>February</w:t>
      </w:r>
      <w:r w:rsidR="00726135">
        <w:rPr>
          <w:rFonts w:ascii="Times New Roman" w:eastAsia="Calibri" w:hAnsi="Times New Roman" w:cs="Times New Roman"/>
          <w:sz w:val="24"/>
          <w:szCs w:val="24"/>
        </w:rPr>
        <w:t xml:space="preserve"> 1</w:t>
      </w:r>
      <w:r w:rsidR="00B554EA">
        <w:rPr>
          <w:rFonts w:ascii="Times New Roman" w:eastAsia="Calibri" w:hAnsi="Times New Roman" w:cs="Times New Roman"/>
          <w:sz w:val="24"/>
          <w:szCs w:val="24"/>
        </w:rPr>
        <w:t>7</w:t>
      </w:r>
      <w:r w:rsidR="00A5509B">
        <w:rPr>
          <w:rFonts w:ascii="Times New Roman" w:eastAsia="Calibri" w:hAnsi="Times New Roman" w:cs="Times New Roman"/>
          <w:sz w:val="24"/>
          <w:szCs w:val="24"/>
        </w:rPr>
        <w:t>, 20</w:t>
      </w:r>
      <w:r w:rsidR="00EB138A">
        <w:rPr>
          <w:rFonts w:ascii="Times New Roman" w:eastAsia="Calibri" w:hAnsi="Times New Roman" w:cs="Times New Roman"/>
          <w:sz w:val="24"/>
          <w:szCs w:val="24"/>
        </w:rPr>
        <w:t>2</w:t>
      </w:r>
      <w:r w:rsidR="00B554EA">
        <w:rPr>
          <w:rFonts w:ascii="Times New Roman" w:eastAsia="Calibri" w:hAnsi="Times New Roman" w:cs="Times New Roman"/>
          <w:sz w:val="24"/>
          <w:szCs w:val="24"/>
        </w:rPr>
        <w:t>1</w:t>
      </w:r>
      <w:r w:rsidR="00A5509B" w:rsidRPr="00443BF6">
        <w:rPr>
          <w:rFonts w:ascii="Times New Roman" w:eastAsia="Calibri" w:hAnsi="Times New Roman" w:cs="Times New Roman"/>
          <w:sz w:val="24"/>
          <w:szCs w:val="24"/>
        </w:rPr>
        <w:t>.</w:t>
      </w:r>
    </w:p>
    <w:p w14:paraId="71A7DACA"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4F8174AA" w14:textId="77777777"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z w:val="24"/>
          <w:szCs w:val="24"/>
          <w:u w:val="single"/>
        </w:rPr>
        <w:t>R</w:t>
      </w:r>
      <w:r w:rsidRPr="00B612DD">
        <w:rPr>
          <w:rFonts w:ascii="Times New Roman" w:eastAsia="Calibri" w:hAnsi="Times New Roman" w:cs="Times New Roman"/>
          <w:b/>
          <w:smallCaps/>
          <w:sz w:val="24"/>
          <w:szCs w:val="24"/>
          <w:u w:val="single"/>
        </w:rPr>
        <w:t>oll Call:</w:t>
      </w:r>
    </w:p>
    <w:p w14:paraId="08E2492C" w14:textId="71C9860B" w:rsidR="001A42C3" w:rsidRDefault="00A5509B" w:rsidP="00A5509B">
      <w:pPr>
        <w:tabs>
          <w:tab w:val="left" w:pos="4770"/>
        </w:tabs>
        <w:spacing w:after="0" w:line="240" w:lineRule="auto"/>
        <w:contextualSpacing/>
        <w:rPr>
          <w:rFonts w:ascii="Times New Roman" w:eastAsia="Calibri" w:hAnsi="Times New Roman" w:cs="Times New Roman"/>
          <w:b/>
          <w:sz w:val="24"/>
          <w:szCs w:val="24"/>
        </w:rPr>
      </w:pPr>
      <w:r w:rsidRPr="00443BF6">
        <w:rPr>
          <w:rFonts w:ascii="Times New Roman" w:eastAsia="Calibri" w:hAnsi="Times New Roman" w:cs="Times New Roman"/>
          <w:b/>
          <w:sz w:val="24"/>
          <w:szCs w:val="24"/>
        </w:rPr>
        <w:t>C</w:t>
      </w:r>
      <w:r>
        <w:rPr>
          <w:rFonts w:ascii="Times New Roman" w:eastAsia="Calibri" w:hAnsi="Times New Roman" w:cs="Times New Roman"/>
          <w:b/>
          <w:sz w:val="24"/>
          <w:szCs w:val="24"/>
        </w:rPr>
        <w:t>ommissioners Present</w:t>
      </w:r>
      <w:r w:rsidR="004C2AE2">
        <w:rPr>
          <w:rFonts w:ascii="Times New Roman" w:eastAsia="Calibri" w:hAnsi="Times New Roman" w:cs="Times New Roman"/>
          <w:b/>
          <w:sz w:val="24"/>
          <w:szCs w:val="24"/>
        </w:rPr>
        <w:t xml:space="preserve"> on the Phone</w:t>
      </w:r>
      <w:r>
        <w:rPr>
          <w:rFonts w:ascii="Times New Roman" w:eastAsia="Calibri" w:hAnsi="Times New Roman" w:cs="Times New Roman"/>
          <w:b/>
          <w:sz w:val="24"/>
          <w:szCs w:val="24"/>
        </w:rPr>
        <w:t xml:space="preserve">:    </w:t>
      </w:r>
    </w:p>
    <w:p w14:paraId="34656C35" w14:textId="61B571F9" w:rsidR="00A5509B" w:rsidRPr="007B48DA" w:rsidRDefault="00A5509B" w:rsidP="00A5509B">
      <w:pPr>
        <w:tabs>
          <w:tab w:val="left" w:pos="4770"/>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6428B">
        <w:rPr>
          <w:rFonts w:ascii="Times New Roman" w:eastAsia="Calibri" w:hAnsi="Times New Roman" w:cs="Times New Roman"/>
          <w:sz w:val="24"/>
          <w:szCs w:val="24"/>
        </w:rPr>
        <w:t xml:space="preserve">                                                                                             </w:t>
      </w:r>
      <w:r w:rsidRPr="007B48DA">
        <w:rPr>
          <w:rFonts w:ascii="Times New Roman" w:eastAsia="Calibri" w:hAnsi="Times New Roman" w:cs="Times New Roman"/>
          <w:sz w:val="24"/>
          <w:szCs w:val="24"/>
        </w:rPr>
        <w:t xml:space="preserve">    </w:t>
      </w:r>
    </w:p>
    <w:p w14:paraId="31F50DEA" w14:textId="58150BE6" w:rsidR="00A5509B" w:rsidRPr="000041A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w:t>
      </w:r>
      <w:r w:rsidR="0047022F" w:rsidRPr="000041A2">
        <w:rPr>
          <w:rFonts w:ascii="Times New Roman" w:eastAsia="Calibri" w:hAnsi="Times New Roman" w:cs="Times New Roman"/>
          <w:sz w:val="24"/>
          <w:szCs w:val="24"/>
        </w:rPr>
        <w:t>Yassmin Gramian</w:t>
      </w:r>
      <w:r w:rsidRPr="000041A2">
        <w:rPr>
          <w:rFonts w:ascii="Times New Roman" w:eastAsia="Calibri" w:hAnsi="Times New Roman" w:cs="Times New Roman"/>
          <w:sz w:val="24"/>
          <w:szCs w:val="24"/>
        </w:rPr>
        <w:t xml:space="preserve">, </w:t>
      </w:r>
      <w:r w:rsidR="0047022F" w:rsidRPr="000041A2">
        <w:rPr>
          <w:rFonts w:ascii="Times New Roman" w:eastAsia="Calibri" w:hAnsi="Times New Roman" w:cs="Times New Roman"/>
          <w:sz w:val="24"/>
          <w:szCs w:val="24"/>
        </w:rPr>
        <w:t>Chair</w:t>
      </w:r>
      <w:r w:rsidRPr="000041A2">
        <w:rPr>
          <w:rFonts w:ascii="Times New Roman" w:eastAsia="Calibri" w:hAnsi="Times New Roman" w:cs="Times New Roman"/>
          <w:sz w:val="24"/>
          <w:szCs w:val="24"/>
        </w:rPr>
        <w:t xml:space="preserve">                               </w:t>
      </w:r>
    </w:p>
    <w:p w14:paraId="6B637AC4" w14:textId="629FBF6F" w:rsidR="00A5509B" w:rsidRPr="000041A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Chad M. Amond                                   </w:t>
      </w:r>
      <w:r w:rsidRPr="000041A2">
        <w:rPr>
          <w:rFonts w:ascii="Times New Roman" w:eastAsia="Calibri" w:hAnsi="Times New Roman" w:cs="Times New Roman"/>
          <w:sz w:val="24"/>
          <w:szCs w:val="24"/>
        </w:rPr>
        <w:tab/>
      </w:r>
      <w:r w:rsidRPr="000041A2">
        <w:rPr>
          <w:rFonts w:ascii="Times New Roman" w:eastAsia="Calibri" w:hAnsi="Times New Roman" w:cs="Times New Roman"/>
          <w:sz w:val="24"/>
          <w:szCs w:val="24"/>
        </w:rPr>
        <w:tab/>
        <w:t xml:space="preserve">         </w:t>
      </w:r>
    </w:p>
    <w:p w14:paraId="09664FF3" w14:textId="77777777" w:rsidR="00A5509B" w:rsidRPr="000041A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Ronald J. Drnevich    </w:t>
      </w:r>
    </w:p>
    <w:p w14:paraId="3515CE95" w14:textId="301A8659" w:rsidR="00A5509B" w:rsidRPr="000041A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w:t>
      </w:r>
      <w:r w:rsidR="001C107A" w:rsidRPr="000041A2">
        <w:rPr>
          <w:rFonts w:ascii="Times New Roman" w:eastAsia="Calibri" w:hAnsi="Times New Roman" w:cs="Times New Roman"/>
          <w:sz w:val="24"/>
          <w:szCs w:val="24"/>
        </w:rPr>
        <w:t>George M. Khoury</w:t>
      </w:r>
      <w:r w:rsidRPr="000041A2">
        <w:rPr>
          <w:rFonts w:ascii="Times New Roman" w:eastAsia="Calibri" w:hAnsi="Times New Roman" w:cs="Times New Roman"/>
          <w:sz w:val="24"/>
          <w:szCs w:val="24"/>
        </w:rPr>
        <w:t xml:space="preserve">   </w:t>
      </w:r>
    </w:p>
    <w:p w14:paraId="398676A7" w14:textId="77777777" w:rsidR="005E561D" w:rsidRPr="000041A2" w:rsidRDefault="00A5509B" w:rsidP="00E9522D">
      <w:pPr>
        <w:pStyle w:val="ListParagraph"/>
        <w:numPr>
          <w:ilvl w:val="0"/>
          <w:numId w:val="1"/>
        </w:numPr>
        <w:spacing w:after="0" w:line="240" w:lineRule="auto"/>
        <w:rPr>
          <w:rFonts w:ascii="Times New Roman" w:eastAsia="Calibri" w:hAnsi="Times New Roman" w:cs="Times New Roman"/>
          <w:b/>
          <w:sz w:val="24"/>
          <w:szCs w:val="24"/>
        </w:rPr>
      </w:pPr>
      <w:r w:rsidRPr="000041A2">
        <w:rPr>
          <w:rFonts w:ascii="Times New Roman" w:eastAsia="Calibri" w:hAnsi="Times New Roman" w:cs="Times New Roman"/>
          <w:sz w:val="24"/>
          <w:szCs w:val="24"/>
        </w:rPr>
        <w:t xml:space="preserve">Honorable Tim Hennessey </w:t>
      </w:r>
    </w:p>
    <w:p w14:paraId="2618F295" w14:textId="5EE94CB9" w:rsidR="00A5509B" w:rsidRPr="000041A2" w:rsidRDefault="005E561D" w:rsidP="005E561D">
      <w:pPr>
        <w:pStyle w:val="ListParagraph"/>
        <w:spacing w:after="0" w:line="240" w:lineRule="auto"/>
        <w:rPr>
          <w:rFonts w:ascii="Times New Roman" w:eastAsia="Calibri" w:hAnsi="Times New Roman" w:cs="Times New Roman"/>
          <w:b/>
          <w:sz w:val="24"/>
          <w:szCs w:val="24"/>
        </w:rPr>
      </w:pPr>
      <w:r w:rsidRPr="000041A2">
        <w:rPr>
          <w:rFonts w:ascii="Times New Roman" w:eastAsia="Calibri" w:hAnsi="Times New Roman" w:cs="Times New Roman"/>
          <w:sz w:val="24"/>
          <w:szCs w:val="24"/>
        </w:rPr>
        <w:t xml:space="preserve">     </w:t>
      </w:r>
      <w:r w:rsidR="00D56FD6" w:rsidRPr="000041A2">
        <w:rPr>
          <w:rFonts w:ascii="Times New Roman" w:eastAsia="Calibri" w:hAnsi="Times New Roman" w:cs="Times New Roman"/>
          <w:sz w:val="24"/>
          <w:szCs w:val="24"/>
        </w:rPr>
        <w:t>Mr. Josiah Shelly, Alternate Present</w:t>
      </w:r>
      <w:r w:rsidR="00A5509B" w:rsidRPr="000041A2">
        <w:rPr>
          <w:rFonts w:ascii="Times New Roman" w:eastAsia="Calibri" w:hAnsi="Times New Roman" w:cs="Times New Roman"/>
          <w:sz w:val="24"/>
          <w:szCs w:val="24"/>
        </w:rPr>
        <w:t xml:space="preserve">                    </w:t>
      </w:r>
    </w:p>
    <w:p w14:paraId="261F017E" w14:textId="7A556AAE" w:rsidR="00A5509B" w:rsidRPr="000041A2"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Michael Carroll                                                                                           </w:t>
      </w:r>
    </w:p>
    <w:p w14:paraId="21B929A6" w14:textId="392E84EF" w:rsidR="00F31D6A" w:rsidRPr="000041A2" w:rsidRDefault="00354688" w:rsidP="00E9522D">
      <w:pPr>
        <w:pStyle w:val="ListParagraph"/>
        <w:numPr>
          <w:ilvl w:val="0"/>
          <w:numId w:val="1"/>
        </w:numPr>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w:t>
      </w:r>
      <w:r w:rsidR="0072530D" w:rsidRPr="000041A2">
        <w:rPr>
          <w:rFonts w:ascii="Times New Roman" w:eastAsia="Calibri" w:hAnsi="Times New Roman" w:cs="Times New Roman"/>
          <w:sz w:val="24"/>
          <w:szCs w:val="24"/>
        </w:rPr>
        <w:t>Wayne Lan</w:t>
      </w:r>
      <w:r w:rsidR="005C5EE7" w:rsidRPr="000041A2">
        <w:rPr>
          <w:rFonts w:ascii="Times New Roman" w:eastAsia="Calibri" w:hAnsi="Times New Roman" w:cs="Times New Roman"/>
          <w:sz w:val="24"/>
          <w:szCs w:val="24"/>
        </w:rPr>
        <w:t>gerholc</w:t>
      </w:r>
      <w:r w:rsidR="0056797A" w:rsidRPr="000041A2">
        <w:rPr>
          <w:rFonts w:ascii="Times New Roman" w:eastAsia="Calibri" w:hAnsi="Times New Roman" w:cs="Times New Roman"/>
          <w:sz w:val="24"/>
          <w:szCs w:val="24"/>
        </w:rPr>
        <w:t>, Jr.</w:t>
      </w:r>
      <w:r w:rsidR="00F31D6A" w:rsidRPr="000041A2">
        <w:rPr>
          <w:rFonts w:ascii="Times New Roman" w:eastAsia="Calibri" w:hAnsi="Times New Roman" w:cs="Times New Roman"/>
          <w:sz w:val="24"/>
          <w:szCs w:val="24"/>
        </w:rPr>
        <w:t xml:space="preserve"> </w:t>
      </w:r>
    </w:p>
    <w:p w14:paraId="4E595EC5" w14:textId="53B627E7" w:rsidR="00723DE7" w:rsidRPr="000041A2" w:rsidRDefault="00781068" w:rsidP="00E9522D">
      <w:pPr>
        <w:pStyle w:val="ListParagraph"/>
        <w:numPr>
          <w:ilvl w:val="0"/>
          <w:numId w:val="1"/>
        </w:numPr>
        <w:rPr>
          <w:rFonts w:ascii="Times New Roman" w:eastAsia="Calibri" w:hAnsi="Times New Roman" w:cs="Times New Roman"/>
          <w:sz w:val="24"/>
          <w:szCs w:val="24"/>
        </w:rPr>
      </w:pPr>
      <w:r w:rsidRPr="000041A2">
        <w:rPr>
          <w:rFonts w:ascii="Times New Roman" w:eastAsia="Calibri" w:hAnsi="Times New Roman" w:cs="Times New Roman"/>
          <w:sz w:val="24"/>
          <w:szCs w:val="24"/>
        </w:rPr>
        <w:t>Honorable John P. Sabatina</w:t>
      </w:r>
    </w:p>
    <w:p w14:paraId="57DD679C" w14:textId="3558C0F0" w:rsidR="00FD5FA4" w:rsidRPr="000041A2" w:rsidRDefault="00781068" w:rsidP="00BD4609">
      <w:pPr>
        <w:pStyle w:val="ListParagraph"/>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     </w:t>
      </w:r>
      <w:r w:rsidR="001A5D02" w:rsidRPr="000041A2">
        <w:rPr>
          <w:rFonts w:ascii="Times New Roman" w:eastAsia="Calibri" w:hAnsi="Times New Roman" w:cs="Times New Roman"/>
          <w:sz w:val="24"/>
          <w:szCs w:val="24"/>
        </w:rPr>
        <w:t>Mr. Jason Gerard, Alternate Present</w:t>
      </w:r>
    </w:p>
    <w:p w14:paraId="637C769D" w14:textId="58CA3FBE" w:rsidR="00A5509B" w:rsidRPr="000041A2" w:rsidRDefault="00A5509B" w:rsidP="00E9522D">
      <w:pPr>
        <w:pStyle w:val="ListParagraph"/>
        <w:numPr>
          <w:ilvl w:val="0"/>
          <w:numId w:val="1"/>
        </w:numPr>
        <w:spacing w:after="0"/>
        <w:rPr>
          <w:rFonts w:ascii="Times New Roman" w:eastAsia="Calibri" w:hAnsi="Times New Roman" w:cs="Times New Roman"/>
          <w:sz w:val="24"/>
          <w:szCs w:val="24"/>
        </w:rPr>
      </w:pPr>
      <w:r w:rsidRPr="000041A2">
        <w:rPr>
          <w:rFonts w:ascii="Times New Roman" w:eastAsia="Calibri" w:hAnsi="Times New Roman" w:cs="Times New Roman"/>
          <w:sz w:val="24"/>
          <w:szCs w:val="24"/>
        </w:rPr>
        <w:t>Honorable Sharon L. Knoll</w:t>
      </w:r>
      <w:r w:rsidR="005D0FF4" w:rsidRPr="000041A2">
        <w:rPr>
          <w:rFonts w:ascii="Times New Roman" w:eastAsia="Calibri" w:hAnsi="Times New Roman" w:cs="Times New Roman"/>
          <w:sz w:val="24"/>
          <w:szCs w:val="24"/>
        </w:rPr>
        <w:t>, Vice-Chair</w:t>
      </w:r>
    </w:p>
    <w:p w14:paraId="1DCDD650" w14:textId="5DA2422C" w:rsidR="00604A40" w:rsidRPr="000041A2" w:rsidRDefault="00604A40" w:rsidP="00E9522D">
      <w:pPr>
        <w:pStyle w:val="ListParagraph"/>
        <w:numPr>
          <w:ilvl w:val="0"/>
          <w:numId w:val="1"/>
        </w:numPr>
        <w:spacing w:after="0"/>
        <w:rPr>
          <w:rFonts w:ascii="Times New Roman" w:eastAsia="Calibri" w:hAnsi="Times New Roman" w:cs="Times New Roman"/>
          <w:sz w:val="24"/>
          <w:szCs w:val="24"/>
        </w:rPr>
      </w:pPr>
      <w:r w:rsidRPr="000041A2">
        <w:rPr>
          <w:rFonts w:ascii="Times New Roman" w:eastAsia="Calibri" w:hAnsi="Times New Roman" w:cs="Times New Roman"/>
          <w:sz w:val="24"/>
          <w:szCs w:val="24"/>
        </w:rPr>
        <w:t xml:space="preserve">Honorable </w:t>
      </w:r>
      <w:r w:rsidR="0021727B" w:rsidRPr="000041A2">
        <w:rPr>
          <w:rFonts w:ascii="Times New Roman" w:eastAsia="Calibri" w:hAnsi="Times New Roman" w:cs="Times New Roman"/>
          <w:sz w:val="24"/>
          <w:szCs w:val="24"/>
        </w:rPr>
        <w:t>James D. Kingsborough</w:t>
      </w:r>
    </w:p>
    <w:p w14:paraId="34D18453" w14:textId="247A9DE2" w:rsidR="0021727B" w:rsidRPr="000041A2" w:rsidRDefault="0021727B" w:rsidP="00E9522D">
      <w:pPr>
        <w:pStyle w:val="ListParagraph"/>
        <w:numPr>
          <w:ilvl w:val="0"/>
          <w:numId w:val="1"/>
        </w:numPr>
        <w:spacing w:after="0"/>
        <w:rPr>
          <w:rFonts w:ascii="Times New Roman" w:eastAsia="Calibri" w:hAnsi="Times New Roman" w:cs="Times New Roman"/>
          <w:sz w:val="24"/>
          <w:szCs w:val="24"/>
        </w:rPr>
      </w:pPr>
      <w:r w:rsidRPr="000041A2">
        <w:rPr>
          <w:rFonts w:ascii="Times New Roman" w:eastAsia="Calibri" w:hAnsi="Times New Roman" w:cs="Times New Roman"/>
          <w:sz w:val="24"/>
          <w:szCs w:val="24"/>
        </w:rPr>
        <w:t>Honorable Frank</w:t>
      </w:r>
      <w:r w:rsidR="00BB1ADB" w:rsidRPr="000041A2">
        <w:rPr>
          <w:rFonts w:ascii="Times New Roman" w:eastAsia="Calibri" w:hAnsi="Times New Roman" w:cs="Times New Roman"/>
          <w:sz w:val="24"/>
          <w:szCs w:val="24"/>
        </w:rPr>
        <w:t xml:space="preserve"> E. Paczewski</w:t>
      </w:r>
    </w:p>
    <w:p w14:paraId="0F07AE70" w14:textId="46AC4CA5" w:rsidR="00983258" w:rsidRPr="000041A2" w:rsidRDefault="00932076" w:rsidP="00E9522D">
      <w:pPr>
        <w:pStyle w:val="ListParagraph"/>
        <w:numPr>
          <w:ilvl w:val="0"/>
          <w:numId w:val="1"/>
        </w:numPr>
        <w:spacing w:after="0"/>
        <w:rPr>
          <w:rFonts w:ascii="Times New Roman" w:eastAsia="Calibri" w:hAnsi="Times New Roman" w:cs="Times New Roman"/>
          <w:sz w:val="24"/>
          <w:szCs w:val="24"/>
        </w:rPr>
      </w:pPr>
      <w:r w:rsidRPr="000041A2">
        <w:rPr>
          <w:rFonts w:ascii="Times New Roman" w:eastAsia="Calibri" w:hAnsi="Times New Roman" w:cs="Times New Roman"/>
          <w:sz w:val="24"/>
          <w:szCs w:val="24"/>
        </w:rPr>
        <w:t>Honorable Paige Willan</w:t>
      </w:r>
    </w:p>
    <w:p w14:paraId="7FDCB120" w14:textId="2AEC3414" w:rsidR="00A5509B" w:rsidRPr="004B4FD9" w:rsidRDefault="00A5509B" w:rsidP="00BB1A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08407D1" w14:textId="77777777" w:rsidR="00A5509B" w:rsidRPr="00B64C58" w:rsidRDefault="00A5509B" w:rsidP="00A5509B">
      <w:pPr>
        <w:spacing w:after="0" w:line="240" w:lineRule="auto"/>
        <w:rPr>
          <w:rFonts w:ascii="Times New Roman" w:eastAsia="Calibri" w:hAnsi="Times New Roman" w:cs="Times New Roman"/>
          <w:b/>
          <w:sz w:val="24"/>
          <w:szCs w:val="24"/>
        </w:rPr>
      </w:pPr>
      <w:r w:rsidRPr="00B64C58">
        <w:rPr>
          <w:rFonts w:ascii="Times New Roman" w:eastAsia="Calibri" w:hAnsi="Times New Roman" w:cs="Times New Roman"/>
          <w:b/>
          <w:sz w:val="24"/>
          <w:szCs w:val="24"/>
        </w:rPr>
        <w:t xml:space="preserve">Commissioners Not Present         </w:t>
      </w:r>
    </w:p>
    <w:p w14:paraId="7D380A36" w14:textId="5CC2A0B0" w:rsidR="009A1E28" w:rsidRPr="002F2939" w:rsidRDefault="004B4B17" w:rsidP="002F293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163839DE" w14:textId="744459DB" w:rsidR="00A5509B" w:rsidRPr="00E52202" w:rsidRDefault="00A5509B" w:rsidP="00A5509B">
      <w:pPr>
        <w:spacing w:after="0" w:line="240" w:lineRule="auto"/>
        <w:rPr>
          <w:rFonts w:ascii="Times New Roman" w:eastAsia="Calibri" w:hAnsi="Times New Roman" w:cs="Times New Roman"/>
          <w:b/>
          <w:sz w:val="24"/>
          <w:szCs w:val="24"/>
        </w:rPr>
      </w:pPr>
      <w:r w:rsidRPr="00E52202">
        <w:rPr>
          <w:rFonts w:ascii="Times New Roman" w:eastAsia="Calibri" w:hAnsi="Times New Roman" w:cs="Times New Roman"/>
          <w:b/>
          <w:sz w:val="24"/>
          <w:szCs w:val="24"/>
        </w:rPr>
        <w:t xml:space="preserve">                                                                                                                                                                                                </w:t>
      </w:r>
      <w:bookmarkEnd w:id="0"/>
    </w:p>
    <w:p w14:paraId="47DD0129" w14:textId="5ADC1EDB"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bookmarkStart w:id="1" w:name="_Hlk65473817"/>
      <w:r w:rsidRPr="00B612DD">
        <w:rPr>
          <w:rFonts w:ascii="Times New Roman" w:eastAsia="Calibri" w:hAnsi="Times New Roman" w:cs="Times New Roman"/>
          <w:b/>
          <w:smallCaps/>
          <w:sz w:val="24"/>
          <w:szCs w:val="24"/>
          <w:u w:val="single"/>
        </w:rPr>
        <w:t>MINUTES:</w:t>
      </w:r>
    </w:p>
    <w:p w14:paraId="04825C30" w14:textId="1CEF0A7E" w:rsidR="00A5509B" w:rsidRDefault="00A5509B" w:rsidP="00A5509B">
      <w:pPr>
        <w:spacing w:after="0" w:line="240" w:lineRule="auto"/>
        <w:rPr>
          <w:rFonts w:ascii="Times New Roman" w:eastAsia="Calibri" w:hAnsi="Times New Roman" w:cs="Times New Roman"/>
          <w:sz w:val="24"/>
          <w:szCs w:val="24"/>
        </w:rPr>
      </w:pPr>
      <w:bookmarkStart w:id="2" w:name="_Hlk8802244"/>
      <w:bookmarkStart w:id="3" w:name="_Hlk28848044"/>
      <w:r w:rsidRPr="00443BF6">
        <w:rPr>
          <w:rFonts w:ascii="Times New Roman" w:eastAsia="Calibri" w:hAnsi="Times New Roman" w:cs="Times New Roman"/>
          <w:b/>
        </w:rPr>
        <w:t>ON A MOTION</w:t>
      </w:r>
      <w:r w:rsidRPr="00443BF6">
        <w:rPr>
          <w:rFonts w:ascii="Times New Roman" w:eastAsia="Calibri" w:hAnsi="Times New Roman" w:cs="Times New Roman"/>
          <w:sz w:val="24"/>
          <w:szCs w:val="24"/>
        </w:rPr>
        <w:t xml:space="preserve"> by</w:t>
      </w:r>
      <w:r>
        <w:rPr>
          <w:rFonts w:ascii="Times New Roman" w:eastAsia="Calibri" w:hAnsi="Times New Roman" w:cs="Times New Roman"/>
          <w:sz w:val="24"/>
          <w:szCs w:val="24"/>
        </w:rPr>
        <w:t xml:space="preserve"> M</w:t>
      </w:r>
      <w:r w:rsidR="00416E1E">
        <w:rPr>
          <w:rFonts w:ascii="Times New Roman" w:eastAsia="Calibri" w:hAnsi="Times New Roman" w:cs="Times New Roman"/>
          <w:sz w:val="24"/>
          <w:szCs w:val="24"/>
        </w:rPr>
        <w:t xml:space="preserve">r. </w:t>
      </w:r>
      <w:r w:rsidR="004B4B17" w:rsidRPr="004B4B17">
        <w:rPr>
          <w:rFonts w:ascii="Times New Roman" w:eastAsia="Calibri" w:hAnsi="Times New Roman" w:cs="Times New Roman"/>
          <w:sz w:val="24"/>
          <w:szCs w:val="24"/>
        </w:rPr>
        <w:t xml:space="preserve">Ronald Drnevich </w:t>
      </w:r>
      <w:r w:rsidRPr="00443BF6">
        <w:rPr>
          <w:rFonts w:ascii="Times New Roman" w:eastAsia="Calibri" w:hAnsi="Times New Roman" w:cs="Times New Roman"/>
          <w:sz w:val="24"/>
          <w:szCs w:val="24"/>
        </w:rPr>
        <w:t xml:space="preserve">and seconded by </w:t>
      </w:r>
      <w:r>
        <w:rPr>
          <w:rFonts w:ascii="Times New Roman" w:eastAsia="Calibri" w:hAnsi="Times New Roman" w:cs="Times New Roman"/>
          <w:sz w:val="24"/>
          <w:szCs w:val="24"/>
        </w:rPr>
        <w:t>M</w:t>
      </w:r>
      <w:r w:rsidR="004B0C4F">
        <w:rPr>
          <w:rFonts w:ascii="Times New Roman" w:eastAsia="Calibri" w:hAnsi="Times New Roman" w:cs="Times New Roman"/>
          <w:sz w:val="24"/>
          <w:szCs w:val="24"/>
        </w:rPr>
        <w:t xml:space="preserve">r. </w:t>
      </w:r>
      <w:r w:rsidR="008B3D87">
        <w:rPr>
          <w:rFonts w:ascii="Times New Roman" w:eastAsia="Calibri" w:hAnsi="Times New Roman" w:cs="Times New Roman"/>
          <w:sz w:val="24"/>
          <w:szCs w:val="24"/>
        </w:rPr>
        <w:t>Chad Amond</w:t>
      </w:r>
      <w:r w:rsidRPr="00443BF6">
        <w:rPr>
          <w:rFonts w:ascii="Times New Roman" w:eastAsia="Calibri" w:hAnsi="Times New Roman" w:cs="Times New Roman"/>
          <w:sz w:val="24"/>
          <w:szCs w:val="24"/>
        </w:rPr>
        <w:t>, and unanimously approved</w:t>
      </w:r>
      <w:bookmarkEnd w:id="2"/>
      <w:r w:rsidRPr="00443BF6">
        <w:rPr>
          <w:rFonts w:ascii="Times New Roman" w:eastAsia="Calibri" w:hAnsi="Times New Roman" w:cs="Times New Roman"/>
          <w:sz w:val="24"/>
          <w:szCs w:val="24"/>
        </w:rPr>
        <w:t xml:space="preserve">, </w:t>
      </w:r>
      <w:r w:rsidRPr="00443BF6">
        <w:rPr>
          <w:rFonts w:ascii="Times New Roman" w:eastAsia="Calibri" w:hAnsi="Times New Roman" w:cs="Times New Roman"/>
          <w:noProof/>
          <w:sz w:val="24"/>
          <w:szCs w:val="24"/>
        </w:rPr>
        <w:t>the</w:t>
      </w:r>
      <w:r w:rsidR="00771029">
        <w:rPr>
          <w:rFonts w:ascii="Times New Roman" w:eastAsia="Calibri" w:hAnsi="Times New Roman" w:cs="Times New Roman"/>
          <w:noProof/>
          <w:sz w:val="24"/>
          <w:szCs w:val="24"/>
        </w:rPr>
        <w:t xml:space="preserve"> </w:t>
      </w:r>
      <w:r w:rsidR="008B3D87">
        <w:rPr>
          <w:rFonts w:ascii="Times New Roman" w:eastAsia="Calibri" w:hAnsi="Times New Roman" w:cs="Times New Roman"/>
          <w:noProof/>
          <w:sz w:val="24"/>
          <w:szCs w:val="24"/>
        </w:rPr>
        <w:t>December 10</w:t>
      </w:r>
      <w:r w:rsidRPr="00443BF6">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20</w:t>
      </w:r>
      <w:r w:rsidR="00194565">
        <w:rPr>
          <w:rFonts w:ascii="Times New Roman" w:eastAsia="Calibri" w:hAnsi="Times New Roman" w:cs="Times New Roman"/>
          <w:noProof/>
          <w:sz w:val="24"/>
          <w:szCs w:val="24"/>
        </w:rPr>
        <w:t>20</w:t>
      </w:r>
      <w:r w:rsidRPr="00443BF6">
        <w:rPr>
          <w:rFonts w:ascii="Times New Roman" w:eastAsia="Calibri" w:hAnsi="Times New Roman" w:cs="Times New Roman"/>
          <w:noProof/>
          <w:sz w:val="24"/>
          <w:szCs w:val="24"/>
        </w:rPr>
        <w:t>,</w:t>
      </w:r>
      <w:r w:rsidRPr="00443BF6">
        <w:rPr>
          <w:rFonts w:ascii="Times New Roman" w:eastAsia="Calibri" w:hAnsi="Times New Roman" w:cs="Times New Roman"/>
          <w:sz w:val="24"/>
          <w:szCs w:val="24"/>
        </w:rPr>
        <w:t xml:space="preserve"> STC business meeting minutes were accepted.</w:t>
      </w:r>
    </w:p>
    <w:bookmarkEnd w:id="1"/>
    <w:p w14:paraId="715EABEB" w14:textId="77777777" w:rsidR="008B3D87" w:rsidRDefault="008B3D87" w:rsidP="00A5509B">
      <w:pPr>
        <w:spacing w:after="0" w:line="240" w:lineRule="auto"/>
        <w:rPr>
          <w:rFonts w:ascii="Times New Roman" w:eastAsia="Calibri" w:hAnsi="Times New Roman" w:cs="Times New Roman"/>
          <w:sz w:val="24"/>
          <w:szCs w:val="24"/>
        </w:rPr>
      </w:pPr>
    </w:p>
    <w:p w14:paraId="25CF5201" w14:textId="77777777" w:rsidR="00D27D64" w:rsidRDefault="00D27D64" w:rsidP="008B3D87">
      <w:pPr>
        <w:spacing w:after="0" w:line="240" w:lineRule="auto"/>
        <w:rPr>
          <w:rFonts w:ascii="Times New Roman" w:eastAsia="Calibri" w:hAnsi="Times New Roman" w:cs="Times New Roman"/>
          <w:b/>
          <w:sz w:val="24"/>
          <w:szCs w:val="24"/>
          <w:u w:val="single"/>
        </w:rPr>
      </w:pPr>
    </w:p>
    <w:p w14:paraId="4508D926" w14:textId="77777777" w:rsidR="00D27D64" w:rsidRDefault="00D27D64" w:rsidP="008B3D87">
      <w:pPr>
        <w:spacing w:after="0" w:line="240" w:lineRule="auto"/>
        <w:rPr>
          <w:rFonts w:ascii="Times New Roman" w:eastAsia="Calibri" w:hAnsi="Times New Roman" w:cs="Times New Roman"/>
          <w:b/>
          <w:sz w:val="24"/>
          <w:szCs w:val="24"/>
          <w:u w:val="single"/>
        </w:rPr>
      </w:pPr>
    </w:p>
    <w:p w14:paraId="7860F294" w14:textId="1D89A843" w:rsidR="008B3D87" w:rsidRPr="008B3D87" w:rsidRDefault="008B3D87" w:rsidP="008B3D87">
      <w:pPr>
        <w:spacing w:after="0" w:line="240" w:lineRule="auto"/>
        <w:rPr>
          <w:rFonts w:ascii="Times New Roman" w:eastAsia="Calibri" w:hAnsi="Times New Roman" w:cs="Times New Roman"/>
          <w:b/>
          <w:sz w:val="24"/>
          <w:szCs w:val="24"/>
          <w:u w:val="single"/>
        </w:rPr>
      </w:pPr>
      <w:r w:rsidRPr="008B3D87">
        <w:rPr>
          <w:rFonts w:ascii="Times New Roman" w:eastAsia="Calibri" w:hAnsi="Times New Roman" w:cs="Times New Roman"/>
          <w:b/>
          <w:sz w:val="24"/>
          <w:szCs w:val="24"/>
          <w:u w:val="single"/>
        </w:rPr>
        <w:lastRenderedPageBreak/>
        <w:t>MINUTES:</w:t>
      </w:r>
    </w:p>
    <w:p w14:paraId="3A471B31" w14:textId="7BCAD0A4" w:rsidR="008B3D87" w:rsidRPr="008B3D87" w:rsidRDefault="008B3D87" w:rsidP="008B3D87">
      <w:pPr>
        <w:spacing w:after="0" w:line="240" w:lineRule="auto"/>
        <w:rPr>
          <w:rFonts w:ascii="Times New Roman" w:eastAsia="Calibri" w:hAnsi="Times New Roman" w:cs="Times New Roman"/>
          <w:sz w:val="24"/>
          <w:szCs w:val="24"/>
        </w:rPr>
      </w:pPr>
      <w:r w:rsidRPr="008B3D87">
        <w:rPr>
          <w:rFonts w:ascii="Times New Roman" w:eastAsia="Calibri" w:hAnsi="Times New Roman" w:cs="Times New Roman"/>
          <w:b/>
          <w:sz w:val="24"/>
          <w:szCs w:val="24"/>
        </w:rPr>
        <w:t>ON A MOTION</w:t>
      </w:r>
      <w:r w:rsidRPr="008B3D87">
        <w:rPr>
          <w:rFonts w:ascii="Times New Roman" w:eastAsia="Calibri" w:hAnsi="Times New Roman" w:cs="Times New Roman"/>
          <w:sz w:val="24"/>
          <w:szCs w:val="24"/>
        </w:rPr>
        <w:t xml:space="preserve"> by Mr. </w:t>
      </w:r>
      <w:r w:rsidR="00DF2935">
        <w:rPr>
          <w:rFonts w:ascii="Times New Roman" w:eastAsia="Calibri" w:hAnsi="Times New Roman" w:cs="Times New Roman"/>
          <w:sz w:val="24"/>
          <w:szCs w:val="24"/>
        </w:rPr>
        <w:t>George Khoury</w:t>
      </w:r>
      <w:r w:rsidRPr="008B3D87">
        <w:rPr>
          <w:rFonts w:ascii="Times New Roman" w:eastAsia="Calibri" w:hAnsi="Times New Roman" w:cs="Times New Roman"/>
          <w:sz w:val="24"/>
          <w:szCs w:val="24"/>
        </w:rPr>
        <w:t xml:space="preserve"> and seconded by Mr. </w:t>
      </w:r>
      <w:r w:rsidR="00DF2935">
        <w:rPr>
          <w:rFonts w:ascii="Times New Roman" w:eastAsia="Calibri" w:hAnsi="Times New Roman" w:cs="Times New Roman"/>
          <w:sz w:val="24"/>
          <w:szCs w:val="24"/>
        </w:rPr>
        <w:t>James Kingsborough</w:t>
      </w:r>
      <w:r w:rsidRPr="008B3D87">
        <w:rPr>
          <w:rFonts w:ascii="Times New Roman" w:eastAsia="Calibri" w:hAnsi="Times New Roman" w:cs="Times New Roman"/>
          <w:sz w:val="24"/>
          <w:szCs w:val="24"/>
        </w:rPr>
        <w:t xml:space="preserve">, and unanimously approved, the </w:t>
      </w:r>
      <w:r w:rsidR="00DF2935">
        <w:rPr>
          <w:rFonts w:ascii="Times New Roman" w:eastAsia="Calibri" w:hAnsi="Times New Roman" w:cs="Times New Roman"/>
          <w:sz w:val="24"/>
          <w:szCs w:val="24"/>
        </w:rPr>
        <w:t xml:space="preserve">January </w:t>
      </w:r>
      <w:r w:rsidRPr="008B3D87">
        <w:rPr>
          <w:rFonts w:ascii="Times New Roman" w:eastAsia="Calibri" w:hAnsi="Times New Roman" w:cs="Times New Roman"/>
          <w:sz w:val="24"/>
          <w:szCs w:val="24"/>
        </w:rPr>
        <w:t>1</w:t>
      </w:r>
      <w:r w:rsidR="00DF2935">
        <w:rPr>
          <w:rFonts w:ascii="Times New Roman" w:eastAsia="Calibri" w:hAnsi="Times New Roman" w:cs="Times New Roman"/>
          <w:sz w:val="24"/>
          <w:szCs w:val="24"/>
        </w:rPr>
        <w:t>2</w:t>
      </w:r>
      <w:r w:rsidRPr="008B3D87">
        <w:rPr>
          <w:rFonts w:ascii="Times New Roman" w:eastAsia="Calibri" w:hAnsi="Times New Roman" w:cs="Times New Roman"/>
          <w:sz w:val="24"/>
          <w:szCs w:val="24"/>
        </w:rPr>
        <w:t>, 202</w:t>
      </w:r>
      <w:r w:rsidR="00003FC2">
        <w:rPr>
          <w:rFonts w:ascii="Times New Roman" w:eastAsia="Calibri" w:hAnsi="Times New Roman" w:cs="Times New Roman"/>
          <w:sz w:val="24"/>
          <w:szCs w:val="24"/>
        </w:rPr>
        <w:t>1</w:t>
      </w:r>
      <w:r w:rsidRPr="008B3D87">
        <w:rPr>
          <w:rFonts w:ascii="Times New Roman" w:eastAsia="Calibri" w:hAnsi="Times New Roman" w:cs="Times New Roman"/>
          <w:sz w:val="24"/>
          <w:szCs w:val="24"/>
        </w:rPr>
        <w:t>, STC business meeting minutes were accepted.</w:t>
      </w:r>
    </w:p>
    <w:p w14:paraId="643D32EB" w14:textId="77777777" w:rsidR="000E47CF" w:rsidRDefault="000E47CF" w:rsidP="00A5509B">
      <w:pPr>
        <w:spacing w:after="0" w:line="240" w:lineRule="auto"/>
        <w:contextualSpacing/>
        <w:rPr>
          <w:rFonts w:ascii="Times New Roman" w:eastAsia="Calibri" w:hAnsi="Times New Roman" w:cs="Times New Roman"/>
          <w:sz w:val="24"/>
          <w:szCs w:val="24"/>
        </w:rPr>
      </w:pPr>
    </w:p>
    <w:bookmarkEnd w:id="3"/>
    <w:p w14:paraId="4421C77D" w14:textId="77777777" w:rsidR="00A5509B" w:rsidRPr="00786B50" w:rsidRDefault="00A5509B" w:rsidP="008B519F">
      <w:pPr>
        <w:spacing w:after="0" w:line="240" w:lineRule="auto"/>
        <w:rPr>
          <w:rFonts w:ascii="Times New Roman" w:eastAsia="Calibri" w:hAnsi="Times New Roman" w:cs="Times New Roman"/>
          <w:b/>
          <w:sz w:val="24"/>
          <w:szCs w:val="24"/>
          <w:u w:val="single"/>
        </w:rPr>
      </w:pPr>
      <w:r w:rsidRPr="00786B50">
        <w:rPr>
          <w:rFonts w:ascii="Times New Roman" w:eastAsia="Calibri" w:hAnsi="Times New Roman" w:cs="Times New Roman"/>
          <w:b/>
          <w:sz w:val="24"/>
          <w:szCs w:val="24"/>
          <w:u w:val="single"/>
        </w:rPr>
        <w:t>CHAIR’S REMARKS:</w:t>
      </w:r>
    </w:p>
    <w:p w14:paraId="378B2368" w14:textId="3AC4157C" w:rsidR="003A1162" w:rsidRDefault="00EE1B4D" w:rsidP="00EF6EB2">
      <w:pPr>
        <w:spacing w:after="0" w:line="240" w:lineRule="auto"/>
        <w:rPr>
          <w:rFonts w:ascii="Times New Roman" w:eastAsia="Calibri" w:hAnsi="Times New Roman" w:cs="Times New Roman"/>
          <w:sz w:val="24"/>
          <w:szCs w:val="24"/>
        </w:rPr>
      </w:pPr>
      <w:bookmarkStart w:id="4" w:name="_Hlk11153231"/>
      <w:r>
        <w:rPr>
          <w:rFonts w:ascii="Times New Roman" w:eastAsia="Calibri" w:hAnsi="Times New Roman" w:cs="Times New Roman"/>
          <w:sz w:val="24"/>
          <w:szCs w:val="24"/>
        </w:rPr>
        <w:t>Secretary Gramian</w:t>
      </w:r>
      <w:r w:rsidR="00A5509B">
        <w:rPr>
          <w:rFonts w:ascii="Times New Roman" w:eastAsia="Calibri" w:hAnsi="Times New Roman" w:cs="Times New Roman"/>
          <w:sz w:val="24"/>
          <w:szCs w:val="24"/>
        </w:rPr>
        <w:t xml:space="preserve"> welcomed Commissioners and g</w:t>
      </w:r>
      <w:r w:rsidR="00A5509B" w:rsidRPr="00356A40">
        <w:rPr>
          <w:rFonts w:ascii="Times New Roman" w:eastAsia="Calibri" w:hAnsi="Times New Roman" w:cs="Times New Roman"/>
          <w:sz w:val="24"/>
          <w:szCs w:val="24"/>
        </w:rPr>
        <w:t xml:space="preserve">uests to </w:t>
      </w:r>
      <w:r w:rsidR="00063084">
        <w:rPr>
          <w:rFonts w:ascii="Times New Roman" w:eastAsia="Calibri" w:hAnsi="Times New Roman" w:cs="Times New Roman"/>
          <w:sz w:val="24"/>
          <w:szCs w:val="24"/>
        </w:rPr>
        <w:t xml:space="preserve">the STC </w:t>
      </w:r>
      <w:r w:rsidR="00D73583">
        <w:rPr>
          <w:rFonts w:ascii="Times New Roman" w:eastAsia="Calibri" w:hAnsi="Times New Roman" w:cs="Times New Roman"/>
          <w:sz w:val="24"/>
          <w:szCs w:val="24"/>
        </w:rPr>
        <w:t>meeting</w:t>
      </w:r>
      <w:r w:rsidR="00C47E59">
        <w:rPr>
          <w:rFonts w:ascii="Times New Roman" w:eastAsia="Calibri" w:hAnsi="Times New Roman" w:cs="Times New Roman"/>
          <w:sz w:val="24"/>
          <w:szCs w:val="24"/>
        </w:rPr>
        <w:t xml:space="preserve">. </w:t>
      </w:r>
      <w:r w:rsidR="00D671E1">
        <w:rPr>
          <w:rFonts w:ascii="Times New Roman" w:eastAsia="Calibri" w:hAnsi="Times New Roman" w:cs="Times New Roman"/>
          <w:sz w:val="24"/>
          <w:szCs w:val="24"/>
        </w:rPr>
        <w:t xml:space="preserve">Secretary Gramian also </w:t>
      </w:r>
      <w:r w:rsidR="00BE2168">
        <w:rPr>
          <w:rFonts w:ascii="Times New Roman" w:eastAsia="Calibri" w:hAnsi="Times New Roman" w:cs="Times New Roman"/>
          <w:sz w:val="24"/>
          <w:szCs w:val="24"/>
        </w:rPr>
        <w:t xml:space="preserve">welcomed </w:t>
      </w:r>
      <w:r w:rsidR="00E53D1E">
        <w:rPr>
          <w:rFonts w:ascii="Times New Roman" w:eastAsia="Calibri" w:hAnsi="Times New Roman" w:cs="Times New Roman"/>
          <w:sz w:val="24"/>
          <w:szCs w:val="24"/>
        </w:rPr>
        <w:t>Senator Wayne L</w:t>
      </w:r>
      <w:r w:rsidR="0072530D">
        <w:rPr>
          <w:rFonts w:ascii="Times New Roman" w:eastAsia="Calibri" w:hAnsi="Times New Roman" w:cs="Times New Roman"/>
          <w:sz w:val="24"/>
          <w:szCs w:val="24"/>
        </w:rPr>
        <w:t>a</w:t>
      </w:r>
      <w:r w:rsidR="00E53D1E">
        <w:rPr>
          <w:rFonts w:ascii="Times New Roman" w:eastAsia="Calibri" w:hAnsi="Times New Roman" w:cs="Times New Roman"/>
          <w:sz w:val="24"/>
          <w:szCs w:val="24"/>
        </w:rPr>
        <w:t>ng</w:t>
      </w:r>
      <w:r w:rsidR="0072530D">
        <w:rPr>
          <w:rFonts w:ascii="Times New Roman" w:eastAsia="Calibri" w:hAnsi="Times New Roman" w:cs="Times New Roman"/>
          <w:sz w:val="24"/>
          <w:szCs w:val="24"/>
        </w:rPr>
        <w:t>er</w:t>
      </w:r>
      <w:r w:rsidR="00E53D1E">
        <w:rPr>
          <w:rFonts w:ascii="Times New Roman" w:eastAsia="Calibri" w:hAnsi="Times New Roman" w:cs="Times New Roman"/>
          <w:sz w:val="24"/>
          <w:szCs w:val="24"/>
        </w:rPr>
        <w:t>hol</w:t>
      </w:r>
      <w:r w:rsidR="0072530D">
        <w:rPr>
          <w:rFonts w:ascii="Times New Roman" w:eastAsia="Calibri" w:hAnsi="Times New Roman" w:cs="Times New Roman"/>
          <w:sz w:val="24"/>
          <w:szCs w:val="24"/>
        </w:rPr>
        <w:t>c</w:t>
      </w:r>
      <w:r w:rsidR="00BE2168">
        <w:rPr>
          <w:rFonts w:ascii="Times New Roman" w:eastAsia="Calibri" w:hAnsi="Times New Roman" w:cs="Times New Roman"/>
          <w:sz w:val="24"/>
          <w:szCs w:val="24"/>
        </w:rPr>
        <w:t xml:space="preserve"> to the STC</w:t>
      </w:r>
      <w:r w:rsidR="0018185B">
        <w:rPr>
          <w:rFonts w:ascii="Times New Roman" w:eastAsia="Calibri" w:hAnsi="Times New Roman" w:cs="Times New Roman"/>
          <w:sz w:val="24"/>
          <w:szCs w:val="24"/>
        </w:rPr>
        <w:t xml:space="preserve">. </w:t>
      </w:r>
    </w:p>
    <w:p w14:paraId="34FC7FE9" w14:textId="528DEE61" w:rsidR="00EF6EB2" w:rsidRDefault="00EF6EB2" w:rsidP="00EF6EB2">
      <w:pPr>
        <w:spacing w:after="0" w:line="240" w:lineRule="auto"/>
        <w:rPr>
          <w:rFonts w:ascii="Times New Roman" w:eastAsia="Calibri" w:hAnsi="Times New Roman" w:cs="Times New Roman"/>
          <w:sz w:val="24"/>
          <w:szCs w:val="24"/>
        </w:rPr>
      </w:pPr>
    </w:p>
    <w:p w14:paraId="29FEE0DF" w14:textId="3D8772EB" w:rsidR="00DB5F63" w:rsidRDefault="00DB5F63" w:rsidP="00EF6EB2">
      <w:pPr>
        <w:spacing w:after="0" w:line="240" w:lineRule="auto"/>
        <w:rPr>
          <w:rFonts w:ascii="Times New Roman" w:eastAsia="Calibri" w:hAnsi="Times New Roman" w:cs="Times New Roman"/>
          <w:b/>
          <w:bCs/>
          <w:sz w:val="24"/>
          <w:szCs w:val="24"/>
          <w:u w:val="single"/>
        </w:rPr>
      </w:pPr>
      <w:r w:rsidRPr="00CE14B1">
        <w:rPr>
          <w:rFonts w:ascii="Times New Roman" w:eastAsia="Calibri" w:hAnsi="Times New Roman" w:cs="Times New Roman"/>
          <w:b/>
          <w:bCs/>
          <w:sz w:val="24"/>
          <w:szCs w:val="24"/>
          <w:u w:val="single"/>
        </w:rPr>
        <w:t>E</w:t>
      </w:r>
      <w:r w:rsidR="00A7275D" w:rsidRPr="00CE14B1">
        <w:rPr>
          <w:rFonts w:ascii="Times New Roman" w:eastAsia="Calibri" w:hAnsi="Times New Roman" w:cs="Times New Roman"/>
          <w:b/>
          <w:bCs/>
          <w:sz w:val="24"/>
          <w:szCs w:val="24"/>
          <w:u w:val="single"/>
        </w:rPr>
        <w:t>LECTION OF</w:t>
      </w:r>
      <w:r w:rsidRPr="00CE14B1">
        <w:rPr>
          <w:rFonts w:ascii="Times New Roman" w:eastAsia="Calibri" w:hAnsi="Times New Roman" w:cs="Times New Roman"/>
          <w:b/>
          <w:bCs/>
          <w:sz w:val="24"/>
          <w:szCs w:val="24"/>
          <w:u w:val="single"/>
        </w:rPr>
        <w:t xml:space="preserve"> STC </w:t>
      </w:r>
      <w:r w:rsidR="00A7275D" w:rsidRPr="00CE14B1">
        <w:rPr>
          <w:rFonts w:ascii="Times New Roman" w:eastAsia="Calibri" w:hAnsi="Times New Roman" w:cs="Times New Roman"/>
          <w:b/>
          <w:bCs/>
          <w:sz w:val="24"/>
          <w:szCs w:val="24"/>
          <w:u w:val="single"/>
        </w:rPr>
        <w:t xml:space="preserve">VICE-CHAIR AND </w:t>
      </w:r>
      <w:r w:rsidR="00CE14B1" w:rsidRPr="00CE14B1">
        <w:rPr>
          <w:rFonts w:ascii="Times New Roman" w:eastAsia="Calibri" w:hAnsi="Times New Roman" w:cs="Times New Roman"/>
          <w:b/>
          <w:bCs/>
          <w:sz w:val="24"/>
          <w:szCs w:val="24"/>
          <w:u w:val="single"/>
        </w:rPr>
        <w:t>SECRETARY</w:t>
      </w:r>
      <w:r w:rsidR="00CE14B1">
        <w:rPr>
          <w:rFonts w:ascii="Times New Roman" w:eastAsia="Calibri" w:hAnsi="Times New Roman" w:cs="Times New Roman"/>
          <w:b/>
          <w:bCs/>
          <w:sz w:val="24"/>
          <w:szCs w:val="24"/>
          <w:u w:val="single"/>
        </w:rPr>
        <w:t>:</w:t>
      </w:r>
    </w:p>
    <w:p w14:paraId="10507153" w14:textId="2CAF01EE" w:rsidR="00CE14B1" w:rsidRDefault="00CE14B1" w:rsidP="00EF6E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STC voted to elect a Vice-Chair and </w:t>
      </w:r>
      <w:r w:rsidR="00DE1F96">
        <w:rPr>
          <w:rFonts w:ascii="Times New Roman" w:eastAsia="Calibri" w:hAnsi="Times New Roman" w:cs="Times New Roman"/>
          <w:sz w:val="24"/>
          <w:szCs w:val="24"/>
        </w:rPr>
        <w:t>a Secretary.</w:t>
      </w:r>
    </w:p>
    <w:p w14:paraId="7D6C97AC" w14:textId="77777777" w:rsidR="00ED0146" w:rsidRDefault="00ED0146" w:rsidP="00EF6EB2">
      <w:pPr>
        <w:spacing w:after="0" w:line="240" w:lineRule="auto"/>
        <w:rPr>
          <w:rFonts w:ascii="Times New Roman" w:eastAsia="Calibri" w:hAnsi="Times New Roman" w:cs="Times New Roman"/>
          <w:sz w:val="24"/>
          <w:szCs w:val="24"/>
        </w:rPr>
      </w:pPr>
    </w:p>
    <w:p w14:paraId="50E9DD67" w14:textId="2E047E43" w:rsidR="00A46259" w:rsidRDefault="00A46259" w:rsidP="00EF6EB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Mr. Ronald Drnevich nominated Ms. Sharon Knoll</w:t>
      </w:r>
      <w:r w:rsidR="000C3683">
        <w:rPr>
          <w:rFonts w:ascii="Times New Roman" w:eastAsia="Calibri" w:hAnsi="Times New Roman" w:cs="Times New Roman"/>
          <w:sz w:val="24"/>
          <w:szCs w:val="24"/>
        </w:rPr>
        <w:t xml:space="preserve"> for Vice Chair. </w:t>
      </w:r>
    </w:p>
    <w:p w14:paraId="7B10F035" w14:textId="77777777" w:rsidR="002B647B" w:rsidRDefault="002B647B" w:rsidP="00EF6EB2">
      <w:pPr>
        <w:spacing w:after="0" w:line="240" w:lineRule="auto"/>
        <w:rPr>
          <w:rFonts w:ascii="Times New Roman" w:eastAsia="Calibri" w:hAnsi="Times New Roman" w:cs="Times New Roman"/>
          <w:sz w:val="24"/>
          <w:szCs w:val="24"/>
        </w:rPr>
      </w:pPr>
    </w:p>
    <w:p w14:paraId="4A29486F" w14:textId="4036B000" w:rsidR="000C3683" w:rsidRDefault="002B647B" w:rsidP="00EF6EB2">
      <w:pPr>
        <w:spacing w:after="0" w:line="240" w:lineRule="auto"/>
        <w:rPr>
          <w:rFonts w:ascii="Times New Roman" w:eastAsia="Calibri" w:hAnsi="Times New Roman" w:cs="Times New Roman"/>
          <w:sz w:val="24"/>
          <w:szCs w:val="24"/>
        </w:rPr>
      </w:pPr>
      <w:r w:rsidRPr="008B3D87">
        <w:rPr>
          <w:rFonts w:ascii="Times New Roman" w:eastAsia="Calibri" w:hAnsi="Times New Roman" w:cs="Times New Roman"/>
          <w:b/>
          <w:sz w:val="24"/>
          <w:szCs w:val="24"/>
        </w:rPr>
        <w:t>ON A MOTION</w:t>
      </w:r>
      <w:r w:rsidRPr="008B3D87">
        <w:rPr>
          <w:rFonts w:ascii="Times New Roman" w:eastAsia="Calibri" w:hAnsi="Times New Roman" w:cs="Times New Roman"/>
          <w:sz w:val="24"/>
          <w:szCs w:val="24"/>
        </w:rPr>
        <w:t xml:space="preserve"> by Mr. </w:t>
      </w:r>
      <w:r w:rsidR="00ED0146">
        <w:rPr>
          <w:rFonts w:ascii="Times New Roman" w:eastAsia="Calibri" w:hAnsi="Times New Roman" w:cs="Times New Roman"/>
          <w:sz w:val="24"/>
          <w:szCs w:val="24"/>
        </w:rPr>
        <w:t>Frank Paczewski</w:t>
      </w:r>
      <w:r w:rsidRPr="008B3D87">
        <w:rPr>
          <w:rFonts w:ascii="Times New Roman" w:eastAsia="Calibri" w:hAnsi="Times New Roman" w:cs="Times New Roman"/>
          <w:sz w:val="24"/>
          <w:szCs w:val="24"/>
        </w:rPr>
        <w:t xml:space="preserve"> and seconded by Mr. </w:t>
      </w:r>
      <w:r w:rsidR="00EE1ACB">
        <w:rPr>
          <w:rFonts w:ascii="Times New Roman" w:eastAsia="Calibri" w:hAnsi="Times New Roman" w:cs="Times New Roman"/>
          <w:sz w:val="24"/>
          <w:szCs w:val="24"/>
        </w:rPr>
        <w:t>George Khoury</w:t>
      </w:r>
      <w:r w:rsidRPr="008B3D87">
        <w:rPr>
          <w:rFonts w:ascii="Times New Roman" w:eastAsia="Calibri" w:hAnsi="Times New Roman" w:cs="Times New Roman"/>
          <w:sz w:val="24"/>
          <w:szCs w:val="24"/>
        </w:rPr>
        <w:t>, and unanimously approved,</w:t>
      </w:r>
      <w:r>
        <w:rPr>
          <w:rFonts w:ascii="Times New Roman" w:eastAsia="Calibri" w:hAnsi="Times New Roman" w:cs="Times New Roman"/>
          <w:sz w:val="24"/>
          <w:szCs w:val="24"/>
        </w:rPr>
        <w:t xml:space="preserve"> </w:t>
      </w:r>
      <w:r w:rsidR="00EE1ACB">
        <w:rPr>
          <w:rFonts w:ascii="Times New Roman" w:eastAsia="Calibri" w:hAnsi="Times New Roman" w:cs="Times New Roman"/>
          <w:sz w:val="24"/>
          <w:szCs w:val="24"/>
        </w:rPr>
        <w:t xml:space="preserve">Ms. </w:t>
      </w:r>
      <w:r w:rsidR="00907F20">
        <w:rPr>
          <w:rFonts w:ascii="Times New Roman" w:eastAsia="Calibri" w:hAnsi="Times New Roman" w:cs="Times New Roman"/>
          <w:sz w:val="24"/>
          <w:szCs w:val="24"/>
        </w:rPr>
        <w:t xml:space="preserve">Sharon Knoll was elected STC Vice Chair. </w:t>
      </w:r>
    </w:p>
    <w:p w14:paraId="3CF12ECA" w14:textId="7A254DE1" w:rsidR="002B647B" w:rsidRDefault="002B647B" w:rsidP="00EF6EB2">
      <w:pPr>
        <w:spacing w:after="0" w:line="240" w:lineRule="auto"/>
        <w:rPr>
          <w:rFonts w:ascii="Times New Roman" w:eastAsia="Calibri" w:hAnsi="Times New Roman" w:cs="Times New Roman"/>
          <w:sz w:val="24"/>
          <w:szCs w:val="24"/>
        </w:rPr>
      </w:pPr>
    </w:p>
    <w:p w14:paraId="0429A0FC" w14:textId="0241B68A" w:rsidR="006042E4" w:rsidRDefault="006042E4" w:rsidP="00EF6EB2">
      <w:pPr>
        <w:spacing w:after="0" w:line="240" w:lineRule="auto"/>
        <w:rPr>
          <w:rFonts w:ascii="Times New Roman" w:eastAsia="Calibri" w:hAnsi="Times New Roman" w:cs="Times New Roman"/>
          <w:sz w:val="24"/>
          <w:szCs w:val="24"/>
        </w:rPr>
      </w:pPr>
      <w:r w:rsidRPr="006042E4">
        <w:rPr>
          <w:rFonts w:ascii="Times New Roman" w:eastAsia="Calibri" w:hAnsi="Times New Roman" w:cs="Times New Roman"/>
          <w:sz w:val="24"/>
          <w:szCs w:val="24"/>
        </w:rPr>
        <w:t xml:space="preserve">Mr. </w:t>
      </w:r>
      <w:r>
        <w:rPr>
          <w:rFonts w:ascii="Times New Roman" w:eastAsia="Calibri" w:hAnsi="Times New Roman" w:cs="Times New Roman"/>
          <w:sz w:val="24"/>
          <w:szCs w:val="24"/>
        </w:rPr>
        <w:t>George Khoury</w:t>
      </w:r>
      <w:r w:rsidRPr="006042E4">
        <w:rPr>
          <w:rFonts w:ascii="Times New Roman" w:eastAsia="Calibri" w:hAnsi="Times New Roman" w:cs="Times New Roman"/>
          <w:sz w:val="24"/>
          <w:szCs w:val="24"/>
        </w:rPr>
        <w:t xml:space="preserve"> nominated M</w:t>
      </w:r>
      <w:r>
        <w:rPr>
          <w:rFonts w:ascii="Times New Roman" w:eastAsia="Calibri" w:hAnsi="Times New Roman" w:cs="Times New Roman"/>
          <w:sz w:val="24"/>
          <w:szCs w:val="24"/>
        </w:rPr>
        <w:t>r</w:t>
      </w:r>
      <w:r w:rsidRPr="006042E4">
        <w:rPr>
          <w:rFonts w:ascii="Times New Roman" w:eastAsia="Calibri" w:hAnsi="Times New Roman" w:cs="Times New Roman"/>
          <w:sz w:val="24"/>
          <w:szCs w:val="24"/>
        </w:rPr>
        <w:t xml:space="preserve">. </w:t>
      </w:r>
      <w:r>
        <w:rPr>
          <w:rFonts w:ascii="Times New Roman" w:eastAsia="Calibri" w:hAnsi="Times New Roman" w:cs="Times New Roman"/>
          <w:sz w:val="24"/>
          <w:szCs w:val="24"/>
        </w:rPr>
        <w:t>Ronald Drnevich</w:t>
      </w:r>
      <w:r w:rsidRPr="006042E4">
        <w:rPr>
          <w:rFonts w:ascii="Times New Roman" w:eastAsia="Calibri" w:hAnsi="Times New Roman" w:cs="Times New Roman"/>
          <w:sz w:val="24"/>
          <w:szCs w:val="24"/>
        </w:rPr>
        <w:t xml:space="preserve"> for </w:t>
      </w:r>
      <w:r w:rsidR="00ED0146">
        <w:rPr>
          <w:rFonts w:ascii="Times New Roman" w:eastAsia="Calibri" w:hAnsi="Times New Roman" w:cs="Times New Roman"/>
          <w:sz w:val="24"/>
          <w:szCs w:val="24"/>
        </w:rPr>
        <w:t xml:space="preserve">Secretary. </w:t>
      </w:r>
    </w:p>
    <w:p w14:paraId="7DF42942" w14:textId="77777777" w:rsidR="006042E4" w:rsidRDefault="006042E4" w:rsidP="00EF6EB2">
      <w:pPr>
        <w:spacing w:after="0" w:line="240" w:lineRule="auto"/>
        <w:rPr>
          <w:rFonts w:ascii="Times New Roman" w:eastAsia="Calibri" w:hAnsi="Times New Roman" w:cs="Times New Roman"/>
          <w:sz w:val="24"/>
          <w:szCs w:val="24"/>
        </w:rPr>
      </w:pPr>
    </w:p>
    <w:p w14:paraId="1911AFE0" w14:textId="608C3713" w:rsidR="002B647B" w:rsidRDefault="002B647B" w:rsidP="00EF6EB2">
      <w:pPr>
        <w:spacing w:after="0" w:line="240" w:lineRule="auto"/>
        <w:rPr>
          <w:rFonts w:ascii="Times New Roman" w:eastAsia="Calibri" w:hAnsi="Times New Roman" w:cs="Times New Roman"/>
          <w:sz w:val="24"/>
          <w:szCs w:val="24"/>
        </w:rPr>
      </w:pPr>
      <w:r w:rsidRPr="008B3D87">
        <w:rPr>
          <w:rFonts w:ascii="Times New Roman" w:eastAsia="Calibri" w:hAnsi="Times New Roman" w:cs="Times New Roman"/>
          <w:b/>
          <w:sz w:val="24"/>
          <w:szCs w:val="24"/>
        </w:rPr>
        <w:t>ON A MOTION</w:t>
      </w:r>
      <w:r w:rsidRPr="008B3D87">
        <w:rPr>
          <w:rFonts w:ascii="Times New Roman" w:eastAsia="Calibri" w:hAnsi="Times New Roman" w:cs="Times New Roman"/>
          <w:sz w:val="24"/>
          <w:szCs w:val="24"/>
        </w:rPr>
        <w:t xml:space="preserve"> by Mr. </w:t>
      </w:r>
      <w:r w:rsidR="00033DC5" w:rsidRPr="00033DC5">
        <w:rPr>
          <w:rFonts w:ascii="Times New Roman" w:eastAsia="Calibri" w:hAnsi="Times New Roman" w:cs="Times New Roman"/>
          <w:sz w:val="24"/>
          <w:szCs w:val="24"/>
        </w:rPr>
        <w:t xml:space="preserve">James Kingsborough </w:t>
      </w:r>
      <w:r w:rsidRPr="008B3D87">
        <w:rPr>
          <w:rFonts w:ascii="Times New Roman" w:eastAsia="Calibri" w:hAnsi="Times New Roman" w:cs="Times New Roman"/>
          <w:sz w:val="24"/>
          <w:szCs w:val="24"/>
        </w:rPr>
        <w:t>and seconded by Mr.</w:t>
      </w:r>
      <w:r w:rsidR="00033DC5" w:rsidRPr="00033DC5">
        <w:rPr>
          <w:rFonts w:ascii="Times New Roman" w:eastAsia="Calibri" w:hAnsi="Times New Roman" w:cs="Times New Roman"/>
          <w:sz w:val="24"/>
          <w:szCs w:val="24"/>
        </w:rPr>
        <w:t xml:space="preserve"> George Khoury</w:t>
      </w:r>
      <w:r w:rsidRPr="008B3D87">
        <w:rPr>
          <w:rFonts w:ascii="Times New Roman" w:eastAsia="Calibri" w:hAnsi="Times New Roman" w:cs="Times New Roman"/>
          <w:sz w:val="24"/>
          <w:szCs w:val="24"/>
        </w:rPr>
        <w:t>, and unanimously approved,</w:t>
      </w:r>
      <w:r w:rsidR="00033DC5">
        <w:rPr>
          <w:rFonts w:ascii="Times New Roman" w:eastAsia="Calibri" w:hAnsi="Times New Roman" w:cs="Times New Roman"/>
          <w:sz w:val="24"/>
          <w:szCs w:val="24"/>
        </w:rPr>
        <w:t xml:space="preserve"> Mr. Ronald Drnevich was elected STC Secretary. </w:t>
      </w:r>
    </w:p>
    <w:p w14:paraId="3EC1D727" w14:textId="77777777" w:rsidR="002B647B" w:rsidRDefault="002B647B" w:rsidP="00EF6EB2">
      <w:pPr>
        <w:spacing w:after="0" w:line="240" w:lineRule="auto"/>
        <w:rPr>
          <w:rFonts w:ascii="Times New Roman" w:eastAsia="Calibri" w:hAnsi="Times New Roman" w:cs="Times New Roman"/>
          <w:sz w:val="24"/>
          <w:szCs w:val="24"/>
        </w:rPr>
      </w:pPr>
    </w:p>
    <w:p w14:paraId="027E0697" w14:textId="6EA1CF79" w:rsidR="00A5509B" w:rsidRDefault="00A5509B" w:rsidP="00A5509B">
      <w:pPr>
        <w:tabs>
          <w:tab w:val="right" w:leader="dot" w:pos="9475"/>
        </w:tabs>
        <w:spacing w:after="0" w:line="240" w:lineRule="auto"/>
        <w:contextualSpacing/>
        <w:rPr>
          <w:rFonts w:ascii="Times New Roman" w:eastAsia="Calibri" w:hAnsi="Times New Roman" w:cs="Times New Roman"/>
          <w:b/>
          <w:sz w:val="24"/>
          <w:szCs w:val="24"/>
          <w:u w:val="single"/>
        </w:rPr>
      </w:pPr>
      <w:r w:rsidRPr="00AE7087">
        <w:rPr>
          <w:rFonts w:ascii="Times New Roman" w:eastAsia="Calibri" w:hAnsi="Times New Roman" w:cs="Times New Roman"/>
          <w:b/>
          <w:sz w:val="24"/>
          <w:szCs w:val="24"/>
          <w:u w:val="single"/>
        </w:rPr>
        <w:t>20</w:t>
      </w:r>
      <w:r w:rsidR="006C272E">
        <w:rPr>
          <w:rFonts w:ascii="Times New Roman" w:eastAsia="Calibri" w:hAnsi="Times New Roman" w:cs="Times New Roman"/>
          <w:b/>
          <w:sz w:val="24"/>
          <w:szCs w:val="24"/>
          <w:u w:val="single"/>
        </w:rPr>
        <w:t>21</w:t>
      </w:r>
      <w:r w:rsidRPr="00AE7087">
        <w:rPr>
          <w:rFonts w:ascii="Times New Roman" w:eastAsia="Calibri" w:hAnsi="Times New Roman" w:cs="Times New Roman"/>
          <w:b/>
          <w:sz w:val="24"/>
          <w:szCs w:val="24"/>
          <w:u w:val="single"/>
        </w:rPr>
        <w:t xml:space="preserve"> TWELVE YEAR TRANSPORTATION PROGRAM</w:t>
      </w:r>
      <w:r>
        <w:rPr>
          <w:rFonts w:ascii="Times New Roman" w:eastAsia="Calibri" w:hAnsi="Times New Roman" w:cs="Times New Roman"/>
          <w:b/>
          <w:sz w:val="24"/>
          <w:szCs w:val="24"/>
          <w:u w:val="single"/>
        </w:rPr>
        <w:t>: By Larry Shifflet</w:t>
      </w:r>
    </w:p>
    <w:bookmarkEnd w:id="4"/>
    <w:p w14:paraId="5FE0CFBD" w14:textId="770FDC59" w:rsidR="00BB71F6" w:rsidRDefault="00A5509B"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Larry Shifflet presented the </w:t>
      </w:r>
      <w:bookmarkStart w:id="5" w:name="_Hlk25149892"/>
      <w:r>
        <w:rPr>
          <w:rFonts w:ascii="Times New Roman" w:hAnsi="Times New Roman" w:cs="Times New Roman"/>
          <w:sz w:val="24"/>
          <w:szCs w:val="24"/>
        </w:rPr>
        <w:t>20</w:t>
      </w:r>
      <w:r w:rsidR="00C21760">
        <w:rPr>
          <w:rFonts w:ascii="Times New Roman" w:hAnsi="Times New Roman" w:cs="Times New Roman"/>
          <w:sz w:val="24"/>
          <w:szCs w:val="24"/>
        </w:rPr>
        <w:t>21</w:t>
      </w:r>
      <w:r>
        <w:rPr>
          <w:rFonts w:ascii="Times New Roman" w:hAnsi="Times New Roman" w:cs="Times New Roman"/>
          <w:sz w:val="24"/>
          <w:szCs w:val="24"/>
        </w:rPr>
        <w:t xml:space="preserve"> Twelve Year Transportation Program</w:t>
      </w:r>
      <w:bookmarkEnd w:id="5"/>
      <w:r>
        <w:rPr>
          <w:rFonts w:ascii="Times New Roman" w:hAnsi="Times New Roman" w:cs="Times New Roman"/>
          <w:sz w:val="24"/>
          <w:szCs w:val="24"/>
        </w:rPr>
        <w:t xml:space="preserve"> (TYP) adjustments stating that between</w:t>
      </w:r>
      <w:r w:rsidR="00E22AB1" w:rsidRPr="00E22AB1">
        <w:t xml:space="preserve"> </w:t>
      </w:r>
      <w:r w:rsidR="00E22AB1" w:rsidRPr="00E22AB1">
        <w:rPr>
          <w:rFonts w:ascii="Times New Roman" w:hAnsi="Times New Roman" w:cs="Times New Roman"/>
          <w:sz w:val="24"/>
          <w:szCs w:val="24"/>
        </w:rPr>
        <w:t xml:space="preserve">November 20, 2020 </w:t>
      </w:r>
      <w:r w:rsidR="00E22AB1">
        <w:rPr>
          <w:rFonts w:ascii="Times New Roman" w:hAnsi="Times New Roman" w:cs="Times New Roman"/>
          <w:sz w:val="24"/>
          <w:szCs w:val="24"/>
        </w:rPr>
        <w:t>and</w:t>
      </w:r>
      <w:r w:rsidR="00E22AB1" w:rsidRPr="00E22AB1">
        <w:rPr>
          <w:rFonts w:ascii="Times New Roman" w:hAnsi="Times New Roman" w:cs="Times New Roman"/>
          <w:sz w:val="24"/>
          <w:szCs w:val="24"/>
        </w:rPr>
        <w:t xml:space="preserve"> January 29, 2021</w:t>
      </w:r>
      <w:r w:rsidR="00097D9E">
        <w:rPr>
          <w:rFonts w:ascii="Times New Roman" w:hAnsi="Times New Roman" w:cs="Times New Roman"/>
          <w:sz w:val="24"/>
          <w:szCs w:val="24"/>
        </w:rPr>
        <w:t xml:space="preserve">, there were </w:t>
      </w:r>
      <w:r w:rsidR="004B7332">
        <w:rPr>
          <w:rFonts w:ascii="Times New Roman" w:hAnsi="Times New Roman" w:cs="Times New Roman"/>
          <w:sz w:val="24"/>
          <w:szCs w:val="24"/>
        </w:rPr>
        <w:t>731</w:t>
      </w:r>
      <w:r w:rsidR="007C24C2" w:rsidRPr="007C24C2">
        <w:rPr>
          <w:rFonts w:ascii="Times New Roman" w:hAnsi="Times New Roman" w:cs="Times New Roman"/>
          <w:sz w:val="24"/>
          <w:szCs w:val="24"/>
        </w:rPr>
        <w:t xml:space="preserve"> program adjustments </w:t>
      </w:r>
      <w:r w:rsidR="00BB71F6">
        <w:rPr>
          <w:rFonts w:ascii="Times New Roman" w:hAnsi="Times New Roman" w:cs="Times New Roman"/>
          <w:sz w:val="24"/>
          <w:szCs w:val="24"/>
        </w:rPr>
        <w:t>including:</w:t>
      </w:r>
    </w:p>
    <w:p w14:paraId="5306FF91" w14:textId="77777777" w:rsidR="00D84914" w:rsidRDefault="00D84914" w:rsidP="00F252A2">
      <w:pPr>
        <w:spacing w:after="0" w:line="240" w:lineRule="auto"/>
        <w:rPr>
          <w:rFonts w:ascii="Times New Roman" w:hAnsi="Times New Roman" w:cs="Times New Roman"/>
          <w:sz w:val="24"/>
          <w:szCs w:val="24"/>
        </w:rPr>
      </w:pPr>
    </w:p>
    <w:p w14:paraId="55D450AB" w14:textId="029D104B" w:rsidR="00B95C92" w:rsidRPr="004B7332" w:rsidRDefault="00B95C92" w:rsidP="001C5EAA">
      <w:pPr>
        <w:pStyle w:val="ListParagraph"/>
        <w:numPr>
          <w:ilvl w:val="0"/>
          <w:numId w:val="17"/>
        </w:numPr>
        <w:spacing w:after="0" w:line="240" w:lineRule="auto"/>
        <w:rPr>
          <w:rFonts w:ascii="Times New Roman" w:hAnsi="Times New Roman" w:cs="Times New Roman"/>
          <w:sz w:val="24"/>
          <w:szCs w:val="24"/>
        </w:rPr>
      </w:pPr>
      <w:r w:rsidRPr="004B7332">
        <w:rPr>
          <w:rFonts w:ascii="Times New Roman" w:hAnsi="Times New Roman" w:cs="Times New Roman"/>
          <w:sz w:val="24"/>
          <w:szCs w:val="24"/>
        </w:rPr>
        <w:t>385 Project/Phase Additions</w:t>
      </w:r>
    </w:p>
    <w:p w14:paraId="4D2780D2" w14:textId="2977F48C" w:rsidR="00B95C92" w:rsidRPr="004B7332" w:rsidRDefault="00B95C92" w:rsidP="001C5EAA">
      <w:pPr>
        <w:pStyle w:val="ListParagraph"/>
        <w:numPr>
          <w:ilvl w:val="0"/>
          <w:numId w:val="17"/>
        </w:numPr>
        <w:spacing w:after="0" w:line="240" w:lineRule="auto"/>
        <w:rPr>
          <w:rFonts w:ascii="Times New Roman" w:hAnsi="Times New Roman" w:cs="Times New Roman"/>
          <w:sz w:val="24"/>
          <w:szCs w:val="24"/>
        </w:rPr>
      </w:pPr>
      <w:r w:rsidRPr="004B7332">
        <w:rPr>
          <w:rFonts w:ascii="Times New Roman" w:hAnsi="Times New Roman" w:cs="Times New Roman"/>
          <w:sz w:val="24"/>
          <w:szCs w:val="24"/>
        </w:rPr>
        <w:t>301 Project/Phase Changes</w:t>
      </w:r>
    </w:p>
    <w:p w14:paraId="7F85C3D0" w14:textId="32AC49E7" w:rsidR="00B95C92" w:rsidRPr="004B7332" w:rsidRDefault="00B95C92" w:rsidP="001C5EAA">
      <w:pPr>
        <w:pStyle w:val="ListParagraph"/>
        <w:numPr>
          <w:ilvl w:val="0"/>
          <w:numId w:val="17"/>
        </w:numPr>
        <w:spacing w:after="0" w:line="240" w:lineRule="auto"/>
        <w:rPr>
          <w:rFonts w:ascii="Times New Roman" w:hAnsi="Times New Roman" w:cs="Times New Roman"/>
          <w:sz w:val="24"/>
          <w:szCs w:val="24"/>
        </w:rPr>
      </w:pPr>
      <w:r w:rsidRPr="004B7332">
        <w:rPr>
          <w:rFonts w:ascii="Times New Roman" w:hAnsi="Times New Roman" w:cs="Times New Roman"/>
          <w:sz w:val="24"/>
          <w:szCs w:val="24"/>
        </w:rPr>
        <w:t>45 Project/Phase Deletions</w:t>
      </w:r>
    </w:p>
    <w:p w14:paraId="30D57776" w14:textId="77777777" w:rsidR="00604152" w:rsidRDefault="00604152" w:rsidP="00F252A2">
      <w:pPr>
        <w:spacing w:after="0" w:line="240" w:lineRule="auto"/>
        <w:rPr>
          <w:rFonts w:ascii="Times New Roman" w:hAnsi="Times New Roman" w:cs="Times New Roman"/>
          <w:sz w:val="24"/>
          <w:szCs w:val="24"/>
        </w:rPr>
      </w:pPr>
    </w:p>
    <w:p w14:paraId="40CEC240" w14:textId="29EE2A32" w:rsidR="00FC70F1" w:rsidRDefault="006A6D05"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said </w:t>
      </w:r>
      <w:r w:rsidR="00A5509B">
        <w:rPr>
          <w:rFonts w:ascii="Times New Roman" w:hAnsi="Times New Roman" w:cs="Times New Roman"/>
          <w:sz w:val="24"/>
          <w:szCs w:val="24"/>
        </w:rPr>
        <w:t xml:space="preserve">that the overall changes represent </w:t>
      </w:r>
      <w:r w:rsidR="00FE154B" w:rsidRPr="00FE154B">
        <w:rPr>
          <w:rFonts w:ascii="Times New Roman" w:hAnsi="Times New Roman" w:cs="Times New Roman"/>
          <w:sz w:val="24"/>
          <w:szCs w:val="24"/>
        </w:rPr>
        <w:t xml:space="preserve">a </w:t>
      </w:r>
      <w:r w:rsidR="005E7610" w:rsidRPr="007914A7">
        <w:rPr>
          <w:rFonts w:ascii="Times New Roman" w:hAnsi="Times New Roman" w:cs="Times New Roman"/>
          <w:sz w:val="24"/>
          <w:szCs w:val="24"/>
        </w:rPr>
        <w:t>$</w:t>
      </w:r>
      <w:r w:rsidR="00604152">
        <w:rPr>
          <w:rFonts w:ascii="Times New Roman" w:hAnsi="Times New Roman" w:cs="Times New Roman"/>
          <w:sz w:val="24"/>
          <w:szCs w:val="24"/>
        </w:rPr>
        <w:t>110,605,865</w:t>
      </w:r>
      <w:r w:rsidR="003C7CF5" w:rsidRPr="007914A7">
        <w:rPr>
          <w:rFonts w:ascii="Times New Roman" w:hAnsi="Times New Roman" w:cs="Times New Roman"/>
          <w:sz w:val="24"/>
          <w:szCs w:val="24"/>
        </w:rPr>
        <w:t xml:space="preserve"> </w:t>
      </w:r>
      <w:r w:rsidR="003C7CF5" w:rsidRPr="00FE154B">
        <w:rPr>
          <w:rFonts w:ascii="Times New Roman" w:hAnsi="Times New Roman" w:cs="Times New Roman"/>
          <w:sz w:val="24"/>
          <w:szCs w:val="24"/>
        </w:rPr>
        <w:t>increase</w:t>
      </w:r>
      <w:r w:rsidR="00FE154B" w:rsidRPr="00FE154B">
        <w:rPr>
          <w:rFonts w:ascii="Times New Roman" w:hAnsi="Times New Roman" w:cs="Times New Roman"/>
          <w:sz w:val="24"/>
          <w:szCs w:val="24"/>
        </w:rPr>
        <w:t xml:space="preserve"> for the reporting period.</w:t>
      </w:r>
      <w:r w:rsidR="008755C4">
        <w:rPr>
          <w:rFonts w:ascii="Times New Roman" w:hAnsi="Times New Roman" w:cs="Times New Roman"/>
          <w:sz w:val="24"/>
          <w:szCs w:val="24"/>
        </w:rPr>
        <w:t xml:space="preserve"> </w:t>
      </w:r>
    </w:p>
    <w:p w14:paraId="5B29AEEB" w14:textId="77777777" w:rsidR="003C7CF5" w:rsidRDefault="003C7CF5" w:rsidP="00F252A2">
      <w:pPr>
        <w:spacing w:after="0" w:line="240" w:lineRule="auto"/>
        <w:rPr>
          <w:rFonts w:ascii="Times New Roman" w:hAnsi="Times New Roman" w:cs="Times New Roman"/>
          <w:sz w:val="24"/>
          <w:szCs w:val="24"/>
        </w:rPr>
      </w:pPr>
    </w:p>
    <w:p w14:paraId="2B73803F" w14:textId="77B8EC7E" w:rsidR="00F252A2" w:rsidRDefault="00F252A2"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w:t>
      </w:r>
      <w:r w:rsidR="00EA165F">
        <w:rPr>
          <w:rFonts w:ascii="Times New Roman" w:hAnsi="Times New Roman" w:cs="Times New Roman"/>
          <w:sz w:val="24"/>
          <w:szCs w:val="24"/>
        </w:rPr>
        <w:t xml:space="preserve">highlighted two projects in </w:t>
      </w:r>
      <w:r w:rsidR="000101A9">
        <w:rPr>
          <w:rFonts w:ascii="Times New Roman" w:hAnsi="Times New Roman" w:cs="Times New Roman"/>
          <w:sz w:val="24"/>
          <w:szCs w:val="24"/>
        </w:rPr>
        <w:t xml:space="preserve">the </w:t>
      </w:r>
      <w:r w:rsidR="00796E94">
        <w:rPr>
          <w:rFonts w:ascii="Times New Roman" w:hAnsi="Times New Roman" w:cs="Times New Roman"/>
          <w:sz w:val="24"/>
          <w:szCs w:val="24"/>
        </w:rPr>
        <w:t>Centre County</w:t>
      </w:r>
      <w:r w:rsidR="000101A9">
        <w:rPr>
          <w:rFonts w:ascii="Times New Roman" w:hAnsi="Times New Roman" w:cs="Times New Roman"/>
          <w:sz w:val="24"/>
          <w:szCs w:val="24"/>
        </w:rPr>
        <w:t xml:space="preserve"> MPO</w:t>
      </w:r>
      <w:r w:rsidR="00E2550A">
        <w:rPr>
          <w:rFonts w:ascii="Times New Roman" w:hAnsi="Times New Roman" w:cs="Times New Roman"/>
          <w:sz w:val="24"/>
          <w:szCs w:val="24"/>
        </w:rPr>
        <w:t xml:space="preserve">. </w:t>
      </w:r>
    </w:p>
    <w:p w14:paraId="21D4C135" w14:textId="77777777" w:rsidR="001D253E" w:rsidRDefault="001D253E" w:rsidP="00F252A2">
      <w:pPr>
        <w:spacing w:after="0" w:line="240" w:lineRule="auto"/>
        <w:rPr>
          <w:rFonts w:ascii="Times New Roman" w:hAnsi="Times New Roman" w:cs="Times New Roman"/>
          <w:sz w:val="24"/>
          <w:szCs w:val="24"/>
        </w:rPr>
      </w:pPr>
    </w:p>
    <w:p w14:paraId="11524647" w14:textId="2B051034" w:rsidR="00C30AD7" w:rsidRDefault="00A5509B" w:rsidP="00A5509B">
      <w:pPr>
        <w:rPr>
          <w:rFonts w:ascii="Times New Roman" w:hAnsi="Times New Roman" w:cs="Times New Roman"/>
          <w:sz w:val="24"/>
          <w:szCs w:val="24"/>
        </w:rPr>
      </w:pPr>
      <w:bookmarkStart w:id="6" w:name="_Hlk25151140"/>
      <w:bookmarkStart w:id="7" w:name="_Hlk28850326"/>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C25004">
        <w:rPr>
          <w:rFonts w:ascii="Times New Roman" w:hAnsi="Times New Roman" w:cs="Times New Roman"/>
          <w:sz w:val="24"/>
          <w:szCs w:val="24"/>
        </w:rPr>
        <w:t>s. Sharon Knoll</w:t>
      </w:r>
      <w:r>
        <w:rPr>
          <w:rFonts w:ascii="Times New Roman" w:hAnsi="Times New Roman" w:cs="Times New Roman"/>
          <w:sz w:val="24"/>
          <w:szCs w:val="24"/>
        </w:rPr>
        <w:t xml:space="preserve"> and seconded by </w:t>
      </w:r>
      <w:r w:rsidR="00C55D02">
        <w:rPr>
          <w:rFonts w:ascii="Times New Roman" w:hAnsi="Times New Roman" w:cs="Times New Roman"/>
          <w:sz w:val="24"/>
          <w:szCs w:val="24"/>
        </w:rPr>
        <w:t xml:space="preserve">Mr. </w:t>
      </w:r>
      <w:r w:rsidR="0092245E">
        <w:rPr>
          <w:rFonts w:ascii="Times New Roman" w:hAnsi="Times New Roman" w:cs="Times New Roman"/>
          <w:sz w:val="24"/>
          <w:szCs w:val="24"/>
        </w:rPr>
        <w:t xml:space="preserve">Frank Paczewski </w:t>
      </w:r>
      <w:r>
        <w:rPr>
          <w:rFonts w:ascii="Times New Roman" w:hAnsi="Times New Roman" w:cs="Times New Roman"/>
          <w:sz w:val="24"/>
          <w:szCs w:val="24"/>
        </w:rPr>
        <w:t>the</w:t>
      </w:r>
      <w:bookmarkEnd w:id="6"/>
      <w:r>
        <w:rPr>
          <w:rFonts w:ascii="Times New Roman" w:hAnsi="Times New Roman" w:cs="Times New Roman"/>
          <w:sz w:val="24"/>
          <w:szCs w:val="24"/>
        </w:rPr>
        <w:t xml:space="preserve"> 20</w:t>
      </w:r>
      <w:r w:rsidR="00C21760">
        <w:rPr>
          <w:rFonts w:ascii="Times New Roman" w:hAnsi="Times New Roman" w:cs="Times New Roman"/>
          <w:sz w:val="24"/>
          <w:szCs w:val="24"/>
        </w:rPr>
        <w:t>21</w:t>
      </w:r>
      <w:r>
        <w:rPr>
          <w:rFonts w:ascii="Times New Roman" w:hAnsi="Times New Roman" w:cs="Times New Roman"/>
          <w:sz w:val="24"/>
          <w:szCs w:val="24"/>
        </w:rPr>
        <w:t xml:space="preserve"> Twelve Year Program Adjustments were unanimously approved.</w:t>
      </w:r>
    </w:p>
    <w:p w14:paraId="6B661A24" w14:textId="386F7CB2" w:rsidR="00C30AD7" w:rsidRDefault="00C30AD7" w:rsidP="00C30AD7">
      <w:pPr>
        <w:spacing w:after="0" w:line="240" w:lineRule="auto"/>
        <w:rPr>
          <w:rFonts w:ascii="Times New Roman" w:hAnsi="Times New Roman" w:cs="Times New Roman"/>
          <w:b/>
          <w:sz w:val="24"/>
          <w:szCs w:val="24"/>
          <w:u w:val="single"/>
        </w:rPr>
      </w:pPr>
      <w:r w:rsidRPr="00A25CEB">
        <w:rPr>
          <w:rFonts w:ascii="Times New Roman" w:hAnsi="Times New Roman" w:cs="Times New Roman"/>
          <w:b/>
          <w:sz w:val="24"/>
          <w:szCs w:val="24"/>
          <w:u w:val="single"/>
        </w:rPr>
        <w:t>WORKING SESSION</w:t>
      </w:r>
      <w:r w:rsidR="00087380">
        <w:rPr>
          <w:rFonts w:ascii="Times New Roman" w:hAnsi="Times New Roman" w:cs="Times New Roman"/>
          <w:b/>
          <w:sz w:val="24"/>
          <w:szCs w:val="24"/>
          <w:u w:val="single"/>
        </w:rPr>
        <w:t>:</w:t>
      </w:r>
    </w:p>
    <w:p w14:paraId="589B2C10" w14:textId="75D11853" w:rsidR="00A45DF3" w:rsidRPr="001C5EAA" w:rsidRDefault="00CF5D9D" w:rsidP="00C30AD7">
      <w:pPr>
        <w:spacing w:after="0" w:line="240" w:lineRule="auto"/>
        <w:rPr>
          <w:rFonts w:ascii="Times New Roman" w:hAnsi="Times New Roman" w:cs="Times New Roman"/>
          <w:b/>
          <w:bCs/>
          <w:sz w:val="24"/>
          <w:szCs w:val="24"/>
        </w:rPr>
      </w:pPr>
      <w:r w:rsidRPr="00C21C25">
        <w:rPr>
          <w:rFonts w:ascii="Times New Roman" w:hAnsi="Times New Roman" w:cs="Times New Roman"/>
          <w:b/>
          <w:bCs/>
          <w:sz w:val="24"/>
          <w:szCs w:val="24"/>
          <w:u w:val="single"/>
        </w:rPr>
        <w:t>2021 TRANSPORTATION PERFORMANCE REPORT(TPR)</w:t>
      </w:r>
      <w:r w:rsidR="001C5EAA">
        <w:rPr>
          <w:rFonts w:ascii="Times New Roman" w:hAnsi="Times New Roman" w:cs="Times New Roman"/>
          <w:b/>
          <w:bCs/>
          <w:sz w:val="24"/>
          <w:szCs w:val="24"/>
          <w:u w:val="single"/>
        </w:rPr>
        <w:t>:</w:t>
      </w:r>
      <w:r w:rsidR="001C5EAA">
        <w:rPr>
          <w:rFonts w:ascii="Times New Roman" w:hAnsi="Times New Roman" w:cs="Times New Roman"/>
          <w:b/>
          <w:bCs/>
          <w:sz w:val="24"/>
          <w:szCs w:val="24"/>
        </w:rPr>
        <w:t xml:space="preserve"> By Brian Funkhouser</w:t>
      </w:r>
    </w:p>
    <w:p w14:paraId="34B74E8E" w14:textId="3D9D0C16" w:rsidR="00AB15B9" w:rsidRDefault="00C21C25"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Brian Funkhouser presented the 2021</w:t>
      </w:r>
      <w:r w:rsidR="00FD3AC9">
        <w:rPr>
          <w:rFonts w:ascii="Times New Roman" w:eastAsia="Calibri" w:hAnsi="Times New Roman" w:cs="Times New Roman"/>
          <w:bCs/>
          <w:iCs/>
          <w:sz w:val="24"/>
          <w:szCs w:val="24"/>
        </w:rPr>
        <w:t xml:space="preserve"> </w:t>
      </w:r>
      <w:r w:rsidR="00D8310D">
        <w:rPr>
          <w:rFonts w:ascii="Times New Roman" w:eastAsia="Calibri" w:hAnsi="Times New Roman" w:cs="Times New Roman"/>
          <w:bCs/>
          <w:iCs/>
          <w:sz w:val="24"/>
          <w:szCs w:val="24"/>
        </w:rPr>
        <w:t xml:space="preserve">iteration of the TPR. Mr. Funkhouser </w:t>
      </w:r>
      <w:r w:rsidR="006D66DF">
        <w:rPr>
          <w:rFonts w:ascii="Times New Roman" w:eastAsia="Calibri" w:hAnsi="Times New Roman" w:cs="Times New Roman"/>
          <w:bCs/>
          <w:iCs/>
          <w:sz w:val="24"/>
          <w:szCs w:val="24"/>
        </w:rPr>
        <w:t xml:space="preserve">gave an overview of the </w:t>
      </w:r>
      <w:r w:rsidR="0068483A">
        <w:rPr>
          <w:rFonts w:ascii="Times New Roman" w:eastAsia="Calibri" w:hAnsi="Times New Roman" w:cs="Times New Roman"/>
          <w:bCs/>
          <w:iCs/>
          <w:sz w:val="24"/>
          <w:szCs w:val="24"/>
        </w:rPr>
        <w:t xml:space="preserve">report noting that it started </w:t>
      </w:r>
      <w:r w:rsidR="004A4929" w:rsidRPr="004A4929">
        <w:rPr>
          <w:rFonts w:ascii="Times New Roman" w:eastAsia="Calibri" w:hAnsi="Times New Roman" w:cs="Times New Roman"/>
          <w:bCs/>
          <w:iCs/>
          <w:sz w:val="24"/>
          <w:szCs w:val="24"/>
        </w:rPr>
        <w:t xml:space="preserve">with the passage of MAP 21 and the FAST Act elevating performance measurement in transportation planning. The first ever </w:t>
      </w:r>
      <w:r w:rsidR="00397B79">
        <w:rPr>
          <w:rFonts w:ascii="Times New Roman" w:eastAsia="Calibri" w:hAnsi="Times New Roman" w:cs="Times New Roman"/>
          <w:bCs/>
          <w:iCs/>
          <w:sz w:val="24"/>
          <w:szCs w:val="24"/>
        </w:rPr>
        <w:t>T</w:t>
      </w:r>
      <w:r w:rsidR="004A4929" w:rsidRPr="004A4929">
        <w:rPr>
          <w:rFonts w:ascii="Times New Roman" w:eastAsia="Calibri" w:hAnsi="Times New Roman" w:cs="Times New Roman"/>
          <w:bCs/>
          <w:iCs/>
          <w:sz w:val="24"/>
          <w:szCs w:val="24"/>
        </w:rPr>
        <w:t xml:space="preserve">ransportation </w:t>
      </w:r>
      <w:r w:rsidR="00397B79">
        <w:rPr>
          <w:rFonts w:ascii="Times New Roman" w:eastAsia="Calibri" w:hAnsi="Times New Roman" w:cs="Times New Roman"/>
          <w:bCs/>
          <w:iCs/>
          <w:sz w:val="24"/>
          <w:szCs w:val="24"/>
        </w:rPr>
        <w:t>P</w:t>
      </w:r>
      <w:r w:rsidR="004A4929" w:rsidRPr="004A4929">
        <w:rPr>
          <w:rFonts w:ascii="Times New Roman" w:eastAsia="Calibri" w:hAnsi="Times New Roman" w:cs="Times New Roman"/>
          <w:bCs/>
          <w:iCs/>
          <w:sz w:val="24"/>
          <w:szCs w:val="24"/>
        </w:rPr>
        <w:t xml:space="preserve">erformance </w:t>
      </w:r>
      <w:r w:rsidR="00397B79">
        <w:rPr>
          <w:rFonts w:ascii="Times New Roman" w:eastAsia="Calibri" w:hAnsi="Times New Roman" w:cs="Times New Roman"/>
          <w:bCs/>
          <w:iCs/>
          <w:sz w:val="24"/>
          <w:szCs w:val="24"/>
        </w:rPr>
        <w:t>R</w:t>
      </w:r>
      <w:r w:rsidR="004A4929" w:rsidRPr="004A4929">
        <w:rPr>
          <w:rFonts w:ascii="Times New Roman" w:eastAsia="Calibri" w:hAnsi="Times New Roman" w:cs="Times New Roman"/>
          <w:bCs/>
          <w:iCs/>
          <w:sz w:val="24"/>
          <w:szCs w:val="24"/>
        </w:rPr>
        <w:t xml:space="preserve">eport started in 2013 </w:t>
      </w:r>
      <w:r w:rsidR="0068483A">
        <w:rPr>
          <w:rFonts w:ascii="Times New Roman" w:eastAsia="Calibri" w:hAnsi="Times New Roman" w:cs="Times New Roman"/>
          <w:bCs/>
          <w:iCs/>
          <w:sz w:val="24"/>
          <w:szCs w:val="24"/>
        </w:rPr>
        <w:t>and is issue</w:t>
      </w:r>
      <w:r w:rsidR="00FD3AC9">
        <w:rPr>
          <w:rFonts w:ascii="Times New Roman" w:eastAsia="Calibri" w:hAnsi="Times New Roman" w:cs="Times New Roman"/>
          <w:bCs/>
          <w:iCs/>
          <w:sz w:val="24"/>
          <w:szCs w:val="24"/>
        </w:rPr>
        <w:t>d</w:t>
      </w:r>
      <w:r w:rsidR="0068483A">
        <w:rPr>
          <w:rFonts w:ascii="Times New Roman" w:eastAsia="Calibri" w:hAnsi="Times New Roman" w:cs="Times New Roman"/>
          <w:bCs/>
          <w:iCs/>
          <w:sz w:val="24"/>
          <w:szCs w:val="24"/>
        </w:rPr>
        <w:t xml:space="preserve"> bi-annually. He explained that the report </w:t>
      </w:r>
      <w:r w:rsidR="003E02FD">
        <w:rPr>
          <w:rFonts w:ascii="Times New Roman" w:eastAsia="Calibri" w:hAnsi="Times New Roman" w:cs="Times New Roman"/>
          <w:bCs/>
          <w:iCs/>
          <w:sz w:val="24"/>
          <w:szCs w:val="24"/>
        </w:rPr>
        <w:t xml:space="preserve">documents the Commonwealth’s transportation performance against </w:t>
      </w:r>
      <w:r w:rsidR="00B83F36">
        <w:rPr>
          <w:rFonts w:ascii="Times New Roman" w:eastAsia="Calibri" w:hAnsi="Times New Roman" w:cs="Times New Roman"/>
          <w:bCs/>
          <w:iCs/>
          <w:sz w:val="24"/>
          <w:szCs w:val="24"/>
        </w:rPr>
        <w:t xml:space="preserve">key measures including: </w:t>
      </w:r>
      <w:r w:rsidR="00696449" w:rsidRPr="00696449">
        <w:rPr>
          <w:rFonts w:ascii="Times New Roman" w:eastAsia="Calibri" w:hAnsi="Times New Roman" w:cs="Times New Roman"/>
          <w:bCs/>
          <w:iCs/>
          <w:sz w:val="24"/>
          <w:szCs w:val="24"/>
        </w:rPr>
        <w:t>Safety, Mobility, Preservation, Accountability, and Funding</w:t>
      </w:r>
      <w:r w:rsidR="00696449">
        <w:rPr>
          <w:rFonts w:ascii="Times New Roman" w:eastAsia="Calibri" w:hAnsi="Times New Roman" w:cs="Times New Roman"/>
          <w:bCs/>
          <w:iCs/>
          <w:sz w:val="24"/>
          <w:szCs w:val="24"/>
        </w:rPr>
        <w:t xml:space="preserve">. </w:t>
      </w:r>
    </w:p>
    <w:p w14:paraId="77B5E2D4" w14:textId="7BEF6C70" w:rsidR="00696449" w:rsidRDefault="00696449" w:rsidP="00F1692D">
      <w:pPr>
        <w:contextualSpacing/>
        <w:rPr>
          <w:rFonts w:ascii="Times New Roman" w:eastAsia="Calibri" w:hAnsi="Times New Roman" w:cs="Times New Roman"/>
          <w:bCs/>
          <w:iCs/>
          <w:sz w:val="24"/>
          <w:szCs w:val="24"/>
        </w:rPr>
      </w:pPr>
    </w:p>
    <w:p w14:paraId="2B1FF8FA" w14:textId="69F6EF27" w:rsidR="00F83A8D" w:rsidRDefault="00F83A8D"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Funkhouser said that</w:t>
      </w:r>
      <w:r w:rsidR="00C62EE0">
        <w:rPr>
          <w:rFonts w:ascii="Times New Roman" w:eastAsia="Calibri" w:hAnsi="Times New Roman" w:cs="Times New Roman"/>
          <w:bCs/>
          <w:iCs/>
          <w:sz w:val="24"/>
          <w:szCs w:val="24"/>
        </w:rPr>
        <w:t xml:space="preserve"> this year’s version of the TPR, </w:t>
      </w:r>
      <w:r w:rsidR="00E939CC">
        <w:rPr>
          <w:rFonts w:ascii="Times New Roman" w:eastAsia="Calibri" w:hAnsi="Times New Roman" w:cs="Times New Roman"/>
          <w:bCs/>
          <w:iCs/>
          <w:sz w:val="24"/>
          <w:szCs w:val="24"/>
        </w:rPr>
        <w:t xml:space="preserve">includes </w:t>
      </w:r>
      <w:r w:rsidR="00C62EE0">
        <w:rPr>
          <w:rFonts w:ascii="Times New Roman" w:eastAsia="Calibri" w:hAnsi="Times New Roman" w:cs="Times New Roman"/>
          <w:bCs/>
          <w:iCs/>
          <w:sz w:val="24"/>
          <w:szCs w:val="24"/>
        </w:rPr>
        <w:t xml:space="preserve">a new logo and the report is available </w:t>
      </w:r>
      <w:r w:rsidR="0009370A">
        <w:rPr>
          <w:rFonts w:ascii="Times New Roman" w:eastAsia="Calibri" w:hAnsi="Times New Roman" w:cs="Times New Roman"/>
          <w:bCs/>
          <w:iCs/>
          <w:sz w:val="24"/>
          <w:szCs w:val="24"/>
        </w:rPr>
        <w:t xml:space="preserve">in multiple languages. </w:t>
      </w:r>
      <w:r w:rsidR="00304FE5">
        <w:rPr>
          <w:rFonts w:ascii="Times New Roman" w:eastAsia="Calibri" w:hAnsi="Times New Roman" w:cs="Times New Roman"/>
          <w:bCs/>
          <w:iCs/>
          <w:sz w:val="24"/>
          <w:szCs w:val="24"/>
        </w:rPr>
        <w:t>He added that</w:t>
      </w:r>
      <w:r w:rsidR="004A4929" w:rsidRPr="004A4929">
        <w:t xml:space="preserve"> </w:t>
      </w:r>
      <w:r w:rsidR="004A4929" w:rsidRPr="004A4929">
        <w:rPr>
          <w:rFonts w:ascii="Times New Roman" w:eastAsia="Calibri" w:hAnsi="Times New Roman" w:cs="Times New Roman"/>
          <w:bCs/>
          <w:iCs/>
          <w:sz w:val="24"/>
          <w:szCs w:val="24"/>
        </w:rPr>
        <w:t>an informational graphic was added to the report</w:t>
      </w:r>
      <w:r w:rsidR="004A4929">
        <w:rPr>
          <w:rFonts w:ascii="Times New Roman" w:eastAsia="Calibri" w:hAnsi="Times New Roman" w:cs="Times New Roman"/>
          <w:bCs/>
          <w:iCs/>
          <w:sz w:val="24"/>
          <w:szCs w:val="24"/>
        </w:rPr>
        <w:t xml:space="preserve"> </w:t>
      </w:r>
      <w:r w:rsidR="005C50F5">
        <w:rPr>
          <w:rFonts w:ascii="Times New Roman" w:eastAsia="Calibri" w:hAnsi="Times New Roman" w:cs="Times New Roman"/>
          <w:bCs/>
          <w:iCs/>
          <w:sz w:val="24"/>
          <w:szCs w:val="24"/>
        </w:rPr>
        <w:t xml:space="preserve">to explain the connection between the TPR, </w:t>
      </w:r>
      <w:r w:rsidR="002339D6">
        <w:rPr>
          <w:rFonts w:ascii="Times New Roman" w:eastAsia="Calibri" w:hAnsi="Times New Roman" w:cs="Times New Roman"/>
          <w:bCs/>
          <w:iCs/>
          <w:sz w:val="24"/>
          <w:szCs w:val="24"/>
        </w:rPr>
        <w:t>Pennsylvania’s</w:t>
      </w:r>
      <w:r w:rsidR="005C50F5">
        <w:rPr>
          <w:rFonts w:ascii="Times New Roman" w:eastAsia="Calibri" w:hAnsi="Times New Roman" w:cs="Times New Roman"/>
          <w:bCs/>
          <w:iCs/>
          <w:sz w:val="24"/>
          <w:szCs w:val="24"/>
        </w:rPr>
        <w:t xml:space="preserve"> </w:t>
      </w:r>
      <w:r w:rsidR="00191851">
        <w:rPr>
          <w:rFonts w:ascii="Times New Roman" w:eastAsia="Calibri" w:hAnsi="Times New Roman" w:cs="Times New Roman"/>
          <w:bCs/>
          <w:iCs/>
          <w:sz w:val="24"/>
          <w:szCs w:val="24"/>
        </w:rPr>
        <w:t>Long</w:t>
      </w:r>
      <w:r w:rsidR="00F06A23">
        <w:rPr>
          <w:rFonts w:ascii="Times New Roman" w:eastAsia="Calibri" w:hAnsi="Times New Roman" w:cs="Times New Roman"/>
          <w:bCs/>
          <w:iCs/>
          <w:sz w:val="24"/>
          <w:szCs w:val="24"/>
        </w:rPr>
        <w:t xml:space="preserve"> </w:t>
      </w:r>
      <w:r w:rsidR="00191851">
        <w:rPr>
          <w:rFonts w:ascii="Times New Roman" w:eastAsia="Calibri" w:hAnsi="Times New Roman" w:cs="Times New Roman"/>
          <w:bCs/>
          <w:iCs/>
          <w:sz w:val="24"/>
          <w:szCs w:val="24"/>
        </w:rPr>
        <w:t xml:space="preserve">Range Transportation </w:t>
      </w:r>
      <w:r w:rsidR="00FC32EC">
        <w:rPr>
          <w:rFonts w:ascii="Times New Roman" w:eastAsia="Calibri" w:hAnsi="Times New Roman" w:cs="Times New Roman"/>
          <w:bCs/>
          <w:iCs/>
          <w:sz w:val="24"/>
          <w:szCs w:val="24"/>
        </w:rPr>
        <w:t>Plan (</w:t>
      </w:r>
      <w:r w:rsidR="00832172">
        <w:rPr>
          <w:rFonts w:ascii="Times New Roman" w:eastAsia="Calibri" w:hAnsi="Times New Roman" w:cs="Times New Roman"/>
          <w:bCs/>
          <w:iCs/>
          <w:sz w:val="24"/>
          <w:szCs w:val="24"/>
        </w:rPr>
        <w:t>LRTP), and the 12-Year Transportation Program</w:t>
      </w:r>
      <w:r w:rsidR="00660F9F">
        <w:rPr>
          <w:rFonts w:ascii="Times New Roman" w:eastAsia="Calibri" w:hAnsi="Times New Roman" w:cs="Times New Roman"/>
          <w:bCs/>
          <w:iCs/>
          <w:sz w:val="24"/>
          <w:szCs w:val="24"/>
        </w:rPr>
        <w:t xml:space="preserve">. </w:t>
      </w:r>
      <w:r w:rsidR="004A4929" w:rsidRPr="004A4929">
        <w:rPr>
          <w:rFonts w:ascii="Times New Roman" w:eastAsia="Calibri" w:hAnsi="Times New Roman" w:cs="Times New Roman"/>
          <w:bCs/>
          <w:iCs/>
          <w:sz w:val="24"/>
          <w:szCs w:val="24"/>
        </w:rPr>
        <w:t>He also noted that the</w:t>
      </w:r>
      <w:r w:rsidR="00397B79">
        <w:rPr>
          <w:rFonts w:ascii="Times New Roman" w:eastAsia="Calibri" w:hAnsi="Times New Roman" w:cs="Times New Roman"/>
          <w:bCs/>
          <w:iCs/>
          <w:sz w:val="24"/>
          <w:szCs w:val="24"/>
        </w:rPr>
        <w:t xml:space="preserve"> update to</w:t>
      </w:r>
      <w:r w:rsidR="004A4929" w:rsidRPr="004A4929">
        <w:rPr>
          <w:rFonts w:ascii="Times New Roman" w:eastAsia="Calibri" w:hAnsi="Times New Roman" w:cs="Times New Roman"/>
          <w:bCs/>
          <w:iCs/>
          <w:sz w:val="24"/>
          <w:szCs w:val="24"/>
        </w:rPr>
        <w:t xml:space="preserve"> Pennsylvania’s Long</w:t>
      </w:r>
      <w:r w:rsidR="00F06A23">
        <w:rPr>
          <w:rFonts w:ascii="Times New Roman" w:eastAsia="Calibri" w:hAnsi="Times New Roman" w:cs="Times New Roman"/>
          <w:bCs/>
          <w:iCs/>
          <w:sz w:val="24"/>
          <w:szCs w:val="24"/>
        </w:rPr>
        <w:t xml:space="preserve"> </w:t>
      </w:r>
      <w:r w:rsidR="004A4929" w:rsidRPr="004A4929">
        <w:rPr>
          <w:rFonts w:ascii="Times New Roman" w:eastAsia="Calibri" w:hAnsi="Times New Roman" w:cs="Times New Roman"/>
          <w:bCs/>
          <w:iCs/>
          <w:sz w:val="24"/>
          <w:szCs w:val="24"/>
        </w:rPr>
        <w:t xml:space="preserve">Range Transportation Plan (LRTP) is </w:t>
      </w:r>
      <w:r w:rsidR="00397B79">
        <w:rPr>
          <w:rFonts w:ascii="Times New Roman" w:eastAsia="Calibri" w:hAnsi="Times New Roman" w:cs="Times New Roman"/>
          <w:bCs/>
          <w:iCs/>
          <w:sz w:val="24"/>
          <w:szCs w:val="24"/>
        </w:rPr>
        <w:t>underway</w:t>
      </w:r>
      <w:r w:rsidR="004A4929" w:rsidRPr="004A4929">
        <w:rPr>
          <w:rFonts w:ascii="Times New Roman" w:eastAsia="Calibri" w:hAnsi="Times New Roman" w:cs="Times New Roman"/>
          <w:bCs/>
          <w:iCs/>
          <w:sz w:val="24"/>
          <w:szCs w:val="24"/>
        </w:rPr>
        <w:t xml:space="preserve"> and should be issued later this year.</w:t>
      </w:r>
    </w:p>
    <w:p w14:paraId="78AD5697" w14:textId="2CDFD7F1" w:rsidR="0009370A" w:rsidRDefault="0009370A" w:rsidP="00F1692D">
      <w:pPr>
        <w:contextualSpacing/>
        <w:rPr>
          <w:rFonts w:ascii="Times New Roman" w:eastAsia="Calibri" w:hAnsi="Times New Roman" w:cs="Times New Roman"/>
          <w:bCs/>
          <w:iCs/>
          <w:sz w:val="24"/>
          <w:szCs w:val="24"/>
        </w:rPr>
      </w:pPr>
    </w:p>
    <w:p w14:paraId="226C0069" w14:textId="490D2A1F" w:rsidR="0009370A" w:rsidRDefault="0009370A"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Fun</w:t>
      </w:r>
      <w:r w:rsidR="00FC32EC">
        <w:rPr>
          <w:rFonts w:ascii="Times New Roman" w:eastAsia="Calibri" w:hAnsi="Times New Roman" w:cs="Times New Roman"/>
          <w:bCs/>
          <w:iCs/>
          <w:sz w:val="24"/>
          <w:szCs w:val="24"/>
        </w:rPr>
        <w:t xml:space="preserve">khouser discussed the </w:t>
      </w:r>
      <w:r w:rsidR="004A4929" w:rsidRPr="004A4929">
        <w:rPr>
          <w:rFonts w:ascii="Times New Roman" w:eastAsia="Calibri" w:hAnsi="Times New Roman" w:cs="Times New Roman"/>
          <w:bCs/>
          <w:iCs/>
          <w:sz w:val="24"/>
          <w:szCs w:val="24"/>
        </w:rPr>
        <w:t>performance and trend</w:t>
      </w:r>
      <w:r w:rsidR="00AB6233">
        <w:rPr>
          <w:rFonts w:ascii="Times New Roman" w:eastAsia="Calibri" w:hAnsi="Times New Roman" w:cs="Times New Roman"/>
          <w:bCs/>
          <w:iCs/>
          <w:sz w:val="24"/>
          <w:szCs w:val="24"/>
        </w:rPr>
        <w:t xml:space="preserve"> indicators of the TPR. He </w:t>
      </w:r>
      <w:r w:rsidR="00821DE5">
        <w:rPr>
          <w:rFonts w:ascii="Times New Roman" w:eastAsia="Calibri" w:hAnsi="Times New Roman" w:cs="Times New Roman"/>
          <w:bCs/>
          <w:iCs/>
          <w:sz w:val="24"/>
          <w:szCs w:val="24"/>
        </w:rPr>
        <w:t xml:space="preserve">explained that color indicates the performance of a specific </w:t>
      </w:r>
      <w:r w:rsidR="00815F53">
        <w:rPr>
          <w:rFonts w:ascii="Times New Roman" w:eastAsia="Calibri" w:hAnsi="Times New Roman" w:cs="Times New Roman"/>
          <w:bCs/>
          <w:iCs/>
          <w:sz w:val="24"/>
          <w:szCs w:val="24"/>
        </w:rPr>
        <w:t>measure</w:t>
      </w:r>
      <w:r w:rsidR="00DD1785">
        <w:rPr>
          <w:rFonts w:ascii="Times New Roman" w:eastAsia="Calibri" w:hAnsi="Times New Roman" w:cs="Times New Roman"/>
          <w:bCs/>
          <w:iCs/>
          <w:sz w:val="24"/>
          <w:szCs w:val="24"/>
        </w:rPr>
        <w:t xml:space="preserve"> while the text in the icon indicates the trend of the measure. </w:t>
      </w:r>
    </w:p>
    <w:p w14:paraId="699F1B75" w14:textId="17ED577C" w:rsidR="00DD1785" w:rsidRDefault="00DD1785" w:rsidP="00F1692D">
      <w:pPr>
        <w:contextualSpacing/>
        <w:rPr>
          <w:rFonts w:ascii="Times New Roman" w:eastAsia="Calibri" w:hAnsi="Times New Roman" w:cs="Times New Roman"/>
          <w:bCs/>
          <w:iCs/>
          <w:sz w:val="24"/>
          <w:szCs w:val="24"/>
        </w:rPr>
      </w:pPr>
    </w:p>
    <w:p w14:paraId="7BC25F86" w14:textId="3084A75E" w:rsidR="007D5383" w:rsidRDefault="00DD1785" w:rsidP="000A222E">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Mr. Funkhouser </w:t>
      </w:r>
      <w:r w:rsidR="001F5B22">
        <w:rPr>
          <w:rFonts w:ascii="Times New Roman" w:eastAsia="Calibri" w:hAnsi="Times New Roman" w:cs="Times New Roman"/>
          <w:bCs/>
          <w:iCs/>
          <w:sz w:val="24"/>
          <w:szCs w:val="24"/>
        </w:rPr>
        <w:t>highlighted</w:t>
      </w:r>
      <w:r>
        <w:rPr>
          <w:rFonts w:ascii="Times New Roman" w:eastAsia="Calibri" w:hAnsi="Times New Roman" w:cs="Times New Roman"/>
          <w:bCs/>
          <w:iCs/>
          <w:sz w:val="24"/>
          <w:szCs w:val="24"/>
        </w:rPr>
        <w:t xml:space="preserve"> </w:t>
      </w:r>
      <w:r w:rsidR="0071163A">
        <w:rPr>
          <w:rFonts w:ascii="Times New Roman" w:eastAsia="Calibri" w:hAnsi="Times New Roman" w:cs="Times New Roman"/>
          <w:bCs/>
          <w:iCs/>
          <w:sz w:val="24"/>
          <w:szCs w:val="24"/>
        </w:rPr>
        <w:t>the performa</w:t>
      </w:r>
      <w:r w:rsidR="00597000">
        <w:rPr>
          <w:rFonts w:ascii="Times New Roman" w:eastAsia="Calibri" w:hAnsi="Times New Roman" w:cs="Times New Roman"/>
          <w:bCs/>
          <w:iCs/>
          <w:sz w:val="24"/>
          <w:szCs w:val="24"/>
        </w:rPr>
        <w:t xml:space="preserve">nce of the key </w:t>
      </w:r>
      <w:r w:rsidR="000302FE">
        <w:rPr>
          <w:rFonts w:ascii="Times New Roman" w:eastAsia="Calibri" w:hAnsi="Times New Roman" w:cs="Times New Roman"/>
          <w:bCs/>
          <w:iCs/>
          <w:sz w:val="24"/>
          <w:szCs w:val="24"/>
        </w:rPr>
        <w:t>measures including:</w:t>
      </w:r>
      <w:r w:rsidR="000A222E">
        <w:rPr>
          <w:rFonts w:ascii="Times New Roman" w:eastAsia="Calibri" w:hAnsi="Times New Roman" w:cs="Times New Roman"/>
          <w:bCs/>
          <w:iCs/>
          <w:sz w:val="24"/>
          <w:szCs w:val="24"/>
        </w:rPr>
        <w:t xml:space="preserve"> </w:t>
      </w:r>
    </w:p>
    <w:p w14:paraId="2A79C84A" w14:textId="1D38F8A9" w:rsidR="00597000" w:rsidRPr="000302FE" w:rsidRDefault="00D849D0" w:rsidP="000302FE">
      <w:pPr>
        <w:pStyle w:val="ListParagraph"/>
        <w:numPr>
          <w:ilvl w:val="0"/>
          <w:numId w:val="42"/>
        </w:numPr>
        <w:rPr>
          <w:rFonts w:ascii="Times New Roman" w:eastAsia="Calibri" w:hAnsi="Times New Roman" w:cs="Times New Roman"/>
          <w:bCs/>
          <w:iCs/>
          <w:sz w:val="24"/>
          <w:szCs w:val="24"/>
        </w:rPr>
      </w:pPr>
      <w:r w:rsidRPr="000302FE">
        <w:rPr>
          <w:rFonts w:ascii="Times New Roman" w:eastAsia="Calibri" w:hAnsi="Times New Roman" w:cs="Times New Roman"/>
          <w:bCs/>
          <w:iCs/>
          <w:sz w:val="24"/>
          <w:szCs w:val="24"/>
        </w:rPr>
        <w:t>Safety</w:t>
      </w:r>
      <w:r w:rsidR="00D94E22" w:rsidRPr="000302FE">
        <w:rPr>
          <w:rFonts w:ascii="Times New Roman" w:eastAsia="Calibri" w:hAnsi="Times New Roman" w:cs="Times New Roman"/>
          <w:bCs/>
          <w:iCs/>
          <w:sz w:val="24"/>
          <w:szCs w:val="24"/>
        </w:rPr>
        <w:t xml:space="preserve">: </w:t>
      </w:r>
      <w:r w:rsidR="00011072">
        <w:rPr>
          <w:rFonts w:ascii="Times New Roman" w:eastAsia="Calibri" w:hAnsi="Times New Roman" w:cs="Times New Roman"/>
          <w:bCs/>
          <w:iCs/>
          <w:sz w:val="24"/>
          <w:szCs w:val="24"/>
        </w:rPr>
        <w:t>F</w:t>
      </w:r>
      <w:r w:rsidR="0055092A" w:rsidRPr="000302FE">
        <w:rPr>
          <w:rFonts w:ascii="Times New Roman" w:eastAsia="Calibri" w:hAnsi="Times New Roman" w:cs="Times New Roman"/>
          <w:bCs/>
          <w:iCs/>
          <w:sz w:val="24"/>
          <w:szCs w:val="24"/>
        </w:rPr>
        <w:t>atalities are</w:t>
      </w:r>
      <w:r w:rsidR="00C0222B" w:rsidRPr="000302FE">
        <w:rPr>
          <w:rFonts w:ascii="Times New Roman" w:eastAsia="Calibri" w:hAnsi="Times New Roman" w:cs="Times New Roman"/>
          <w:bCs/>
          <w:iCs/>
          <w:sz w:val="24"/>
          <w:szCs w:val="24"/>
        </w:rPr>
        <w:t xml:space="preserve"> the lowest they have ever been. </w:t>
      </w:r>
    </w:p>
    <w:p w14:paraId="4F938A78" w14:textId="791F12BC" w:rsidR="00DF180A" w:rsidRPr="000302FE" w:rsidRDefault="00DF180A" w:rsidP="000302FE">
      <w:pPr>
        <w:pStyle w:val="ListParagraph"/>
        <w:numPr>
          <w:ilvl w:val="0"/>
          <w:numId w:val="42"/>
        </w:numPr>
        <w:rPr>
          <w:rFonts w:ascii="Times New Roman" w:eastAsia="Calibri" w:hAnsi="Times New Roman" w:cs="Times New Roman"/>
          <w:bCs/>
          <w:iCs/>
          <w:sz w:val="24"/>
          <w:szCs w:val="24"/>
        </w:rPr>
      </w:pPr>
      <w:r w:rsidRPr="000302FE">
        <w:rPr>
          <w:rFonts w:ascii="Times New Roman" w:eastAsia="Calibri" w:hAnsi="Times New Roman" w:cs="Times New Roman"/>
          <w:bCs/>
          <w:iCs/>
          <w:sz w:val="24"/>
          <w:szCs w:val="24"/>
        </w:rPr>
        <w:t>Mobility</w:t>
      </w:r>
      <w:r w:rsidR="00D94E22" w:rsidRPr="000302FE">
        <w:rPr>
          <w:rFonts w:ascii="Times New Roman" w:eastAsia="Calibri" w:hAnsi="Times New Roman" w:cs="Times New Roman"/>
          <w:bCs/>
          <w:iCs/>
          <w:sz w:val="24"/>
          <w:szCs w:val="24"/>
        </w:rPr>
        <w:t>:</w:t>
      </w:r>
      <w:r w:rsidR="00CD4B73" w:rsidRPr="000302FE">
        <w:rPr>
          <w:rFonts w:ascii="Times New Roman" w:eastAsia="Calibri" w:hAnsi="Times New Roman" w:cs="Times New Roman"/>
          <w:bCs/>
          <w:iCs/>
          <w:sz w:val="24"/>
          <w:szCs w:val="24"/>
        </w:rPr>
        <w:t xml:space="preserve"> </w:t>
      </w:r>
      <w:r w:rsidR="00011072">
        <w:rPr>
          <w:rFonts w:ascii="Times New Roman" w:eastAsia="Calibri" w:hAnsi="Times New Roman" w:cs="Times New Roman"/>
          <w:bCs/>
          <w:iCs/>
          <w:sz w:val="24"/>
          <w:szCs w:val="24"/>
        </w:rPr>
        <w:t>D</w:t>
      </w:r>
      <w:r w:rsidR="00CD4B73" w:rsidRPr="000302FE">
        <w:rPr>
          <w:rFonts w:ascii="Times New Roman" w:eastAsia="Calibri" w:hAnsi="Times New Roman" w:cs="Times New Roman"/>
          <w:bCs/>
          <w:iCs/>
          <w:sz w:val="24"/>
          <w:szCs w:val="24"/>
        </w:rPr>
        <w:t xml:space="preserve">ata for </w:t>
      </w:r>
      <w:r w:rsidR="00E133F6" w:rsidRPr="00E133F6">
        <w:rPr>
          <w:rFonts w:ascii="Times New Roman" w:eastAsia="Calibri" w:hAnsi="Times New Roman" w:cs="Times New Roman"/>
          <w:bCs/>
          <w:iCs/>
          <w:sz w:val="24"/>
          <w:szCs w:val="24"/>
        </w:rPr>
        <w:t xml:space="preserve">Public Transportation Ridership in Fiscal Year </w:t>
      </w:r>
      <w:r w:rsidR="00BA064D" w:rsidRPr="000302FE">
        <w:rPr>
          <w:rFonts w:ascii="Times New Roman" w:eastAsia="Calibri" w:hAnsi="Times New Roman" w:cs="Times New Roman"/>
          <w:bCs/>
          <w:iCs/>
          <w:sz w:val="24"/>
          <w:szCs w:val="24"/>
        </w:rPr>
        <w:t>20</w:t>
      </w:r>
      <w:r w:rsidR="00E133F6">
        <w:rPr>
          <w:rFonts w:ascii="Times New Roman" w:eastAsia="Calibri" w:hAnsi="Times New Roman" w:cs="Times New Roman"/>
          <w:bCs/>
          <w:iCs/>
          <w:sz w:val="24"/>
          <w:szCs w:val="24"/>
        </w:rPr>
        <w:t>19-</w:t>
      </w:r>
      <w:r w:rsidR="00BA064D" w:rsidRPr="000302FE">
        <w:rPr>
          <w:rFonts w:ascii="Times New Roman" w:eastAsia="Calibri" w:hAnsi="Times New Roman" w:cs="Times New Roman"/>
          <w:bCs/>
          <w:iCs/>
          <w:sz w:val="24"/>
          <w:szCs w:val="24"/>
        </w:rPr>
        <w:t>20</w:t>
      </w:r>
      <w:r w:rsidR="00F34771" w:rsidRPr="000302FE">
        <w:rPr>
          <w:rFonts w:ascii="Times New Roman" w:eastAsia="Calibri" w:hAnsi="Times New Roman" w:cs="Times New Roman"/>
          <w:bCs/>
          <w:iCs/>
          <w:sz w:val="24"/>
          <w:szCs w:val="24"/>
        </w:rPr>
        <w:t xml:space="preserve"> </w:t>
      </w:r>
      <w:r w:rsidR="00BA064D" w:rsidRPr="000302FE">
        <w:rPr>
          <w:rFonts w:ascii="Times New Roman" w:eastAsia="Calibri" w:hAnsi="Times New Roman" w:cs="Times New Roman"/>
          <w:bCs/>
          <w:iCs/>
          <w:sz w:val="24"/>
          <w:szCs w:val="24"/>
        </w:rPr>
        <w:t xml:space="preserve">is not yet available, therefore the </w:t>
      </w:r>
      <w:r w:rsidR="00E133F6">
        <w:rPr>
          <w:rFonts w:ascii="Times New Roman" w:eastAsia="Calibri" w:hAnsi="Times New Roman" w:cs="Times New Roman"/>
          <w:bCs/>
          <w:iCs/>
          <w:sz w:val="24"/>
          <w:szCs w:val="24"/>
        </w:rPr>
        <w:t xml:space="preserve">pandemic </w:t>
      </w:r>
      <w:r w:rsidR="00BA064D" w:rsidRPr="000302FE">
        <w:rPr>
          <w:rFonts w:ascii="Times New Roman" w:eastAsia="Calibri" w:hAnsi="Times New Roman" w:cs="Times New Roman"/>
          <w:bCs/>
          <w:iCs/>
          <w:sz w:val="24"/>
          <w:szCs w:val="24"/>
        </w:rPr>
        <w:t>impact</w:t>
      </w:r>
      <w:r w:rsidR="003B0F42" w:rsidRPr="000302FE">
        <w:rPr>
          <w:rFonts w:ascii="Times New Roman" w:eastAsia="Calibri" w:hAnsi="Times New Roman" w:cs="Times New Roman"/>
          <w:bCs/>
          <w:iCs/>
          <w:sz w:val="24"/>
          <w:szCs w:val="24"/>
        </w:rPr>
        <w:t xml:space="preserve"> on public transpo</w:t>
      </w:r>
      <w:r w:rsidR="00F34771" w:rsidRPr="000302FE">
        <w:rPr>
          <w:rFonts w:ascii="Times New Roman" w:eastAsia="Calibri" w:hAnsi="Times New Roman" w:cs="Times New Roman"/>
          <w:bCs/>
          <w:iCs/>
          <w:sz w:val="24"/>
          <w:szCs w:val="24"/>
        </w:rPr>
        <w:t xml:space="preserve">rtation </w:t>
      </w:r>
      <w:r w:rsidR="00747552" w:rsidRPr="000302FE">
        <w:rPr>
          <w:rFonts w:ascii="Times New Roman" w:eastAsia="Calibri" w:hAnsi="Times New Roman" w:cs="Times New Roman"/>
          <w:bCs/>
          <w:iCs/>
          <w:sz w:val="24"/>
          <w:szCs w:val="24"/>
        </w:rPr>
        <w:t>is not reflected in the TPR</w:t>
      </w:r>
      <w:r w:rsidR="00F34771" w:rsidRPr="000302FE">
        <w:rPr>
          <w:rFonts w:ascii="Times New Roman" w:eastAsia="Calibri" w:hAnsi="Times New Roman" w:cs="Times New Roman"/>
          <w:bCs/>
          <w:iCs/>
          <w:sz w:val="24"/>
          <w:szCs w:val="24"/>
        </w:rPr>
        <w:t>.</w:t>
      </w:r>
    </w:p>
    <w:p w14:paraId="11E00B26" w14:textId="78CD6B92" w:rsidR="00CF6AF2" w:rsidRPr="000302FE" w:rsidRDefault="00CF6AF2" w:rsidP="000302FE">
      <w:pPr>
        <w:pStyle w:val="ListParagraph"/>
        <w:numPr>
          <w:ilvl w:val="0"/>
          <w:numId w:val="42"/>
        </w:numPr>
        <w:rPr>
          <w:rFonts w:ascii="Times New Roman" w:eastAsia="Calibri" w:hAnsi="Times New Roman" w:cs="Times New Roman"/>
          <w:bCs/>
          <w:iCs/>
          <w:sz w:val="24"/>
          <w:szCs w:val="24"/>
        </w:rPr>
      </w:pPr>
      <w:r w:rsidRPr="000302FE">
        <w:rPr>
          <w:rFonts w:ascii="Times New Roman" w:eastAsia="Calibri" w:hAnsi="Times New Roman" w:cs="Times New Roman"/>
          <w:bCs/>
          <w:iCs/>
          <w:sz w:val="24"/>
          <w:szCs w:val="24"/>
        </w:rPr>
        <w:t>Preservation</w:t>
      </w:r>
      <w:r w:rsidR="00D94E22" w:rsidRPr="000302FE">
        <w:rPr>
          <w:rFonts w:ascii="Times New Roman" w:eastAsia="Calibri" w:hAnsi="Times New Roman" w:cs="Times New Roman"/>
          <w:bCs/>
          <w:iCs/>
          <w:sz w:val="24"/>
          <w:szCs w:val="24"/>
        </w:rPr>
        <w:t xml:space="preserve">: </w:t>
      </w:r>
      <w:r w:rsidR="00E133F6">
        <w:rPr>
          <w:rFonts w:ascii="Times New Roman" w:eastAsia="Calibri" w:hAnsi="Times New Roman" w:cs="Times New Roman"/>
          <w:bCs/>
          <w:iCs/>
          <w:sz w:val="24"/>
          <w:szCs w:val="24"/>
        </w:rPr>
        <w:t>P</w:t>
      </w:r>
      <w:r w:rsidR="004A50C9" w:rsidRPr="000302FE">
        <w:rPr>
          <w:rFonts w:ascii="Times New Roman" w:eastAsia="Calibri" w:hAnsi="Times New Roman" w:cs="Times New Roman"/>
          <w:bCs/>
          <w:iCs/>
          <w:sz w:val="24"/>
          <w:szCs w:val="24"/>
        </w:rPr>
        <w:t>oor</w:t>
      </w:r>
      <w:r w:rsidR="00E133F6">
        <w:rPr>
          <w:rFonts w:ascii="Times New Roman" w:eastAsia="Calibri" w:hAnsi="Times New Roman" w:cs="Times New Roman"/>
          <w:bCs/>
          <w:iCs/>
          <w:sz w:val="24"/>
          <w:szCs w:val="24"/>
        </w:rPr>
        <w:t xml:space="preserve"> condition</w:t>
      </w:r>
      <w:r w:rsidR="004A50C9" w:rsidRPr="000302FE">
        <w:rPr>
          <w:rFonts w:ascii="Times New Roman" w:eastAsia="Calibri" w:hAnsi="Times New Roman" w:cs="Times New Roman"/>
          <w:bCs/>
          <w:iCs/>
          <w:sz w:val="24"/>
          <w:szCs w:val="24"/>
        </w:rPr>
        <w:t xml:space="preserve"> </w:t>
      </w:r>
      <w:r w:rsidR="004035B1" w:rsidRPr="000302FE">
        <w:rPr>
          <w:rFonts w:ascii="Times New Roman" w:eastAsia="Calibri" w:hAnsi="Times New Roman" w:cs="Times New Roman"/>
          <w:bCs/>
          <w:iCs/>
          <w:sz w:val="24"/>
          <w:szCs w:val="24"/>
        </w:rPr>
        <w:t xml:space="preserve">bridges numbers are trending lower. </w:t>
      </w:r>
    </w:p>
    <w:p w14:paraId="0CB02B47" w14:textId="7BA4ACD5" w:rsidR="004035B1" w:rsidRPr="000302FE" w:rsidRDefault="004035B1" w:rsidP="000302FE">
      <w:pPr>
        <w:pStyle w:val="ListParagraph"/>
        <w:numPr>
          <w:ilvl w:val="0"/>
          <w:numId w:val="42"/>
        </w:numPr>
        <w:rPr>
          <w:rFonts w:ascii="Times New Roman" w:eastAsia="Calibri" w:hAnsi="Times New Roman" w:cs="Times New Roman"/>
          <w:bCs/>
          <w:iCs/>
          <w:sz w:val="24"/>
          <w:szCs w:val="24"/>
        </w:rPr>
      </w:pPr>
      <w:r w:rsidRPr="000302FE">
        <w:rPr>
          <w:rFonts w:ascii="Times New Roman" w:eastAsia="Calibri" w:hAnsi="Times New Roman" w:cs="Times New Roman"/>
          <w:bCs/>
          <w:iCs/>
          <w:sz w:val="24"/>
          <w:szCs w:val="24"/>
        </w:rPr>
        <w:t xml:space="preserve">Accountability: </w:t>
      </w:r>
      <w:r w:rsidR="00E30310" w:rsidRPr="000302FE">
        <w:rPr>
          <w:rFonts w:ascii="Times New Roman" w:eastAsia="Calibri" w:hAnsi="Times New Roman" w:cs="Times New Roman"/>
          <w:bCs/>
          <w:iCs/>
          <w:sz w:val="24"/>
          <w:szCs w:val="24"/>
        </w:rPr>
        <w:t xml:space="preserve">Drivers and Vehicle Services customer service has </w:t>
      </w:r>
      <w:r w:rsidR="00397B79">
        <w:rPr>
          <w:rFonts w:ascii="Times New Roman" w:eastAsia="Calibri" w:hAnsi="Times New Roman" w:cs="Times New Roman"/>
          <w:bCs/>
          <w:iCs/>
          <w:sz w:val="24"/>
          <w:szCs w:val="24"/>
        </w:rPr>
        <w:t>remained good</w:t>
      </w:r>
      <w:r w:rsidR="006B3337" w:rsidRPr="000302FE">
        <w:rPr>
          <w:rFonts w:ascii="Times New Roman" w:eastAsia="Calibri" w:hAnsi="Times New Roman" w:cs="Times New Roman"/>
          <w:bCs/>
          <w:iCs/>
          <w:sz w:val="24"/>
          <w:szCs w:val="24"/>
        </w:rPr>
        <w:t>.</w:t>
      </w:r>
    </w:p>
    <w:p w14:paraId="407AA69B" w14:textId="47A65FE1" w:rsidR="006B3337" w:rsidRPr="000302FE" w:rsidRDefault="006B3337" w:rsidP="000302FE">
      <w:pPr>
        <w:pStyle w:val="ListParagraph"/>
        <w:numPr>
          <w:ilvl w:val="0"/>
          <w:numId w:val="42"/>
        </w:numPr>
        <w:rPr>
          <w:rFonts w:ascii="Times New Roman" w:eastAsia="Calibri" w:hAnsi="Times New Roman" w:cs="Times New Roman"/>
          <w:bCs/>
          <w:iCs/>
          <w:sz w:val="24"/>
          <w:szCs w:val="24"/>
        </w:rPr>
      </w:pPr>
      <w:r w:rsidRPr="000302FE">
        <w:rPr>
          <w:rFonts w:ascii="Times New Roman" w:eastAsia="Calibri" w:hAnsi="Times New Roman" w:cs="Times New Roman"/>
          <w:bCs/>
          <w:iCs/>
          <w:sz w:val="24"/>
          <w:szCs w:val="24"/>
        </w:rPr>
        <w:t xml:space="preserve">Funding: New initiatives to </w:t>
      </w:r>
      <w:r w:rsidR="00D44F14" w:rsidRPr="000302FE">
        <w:rPr>
          <w:rFonts w:ascii="Times New Roman" w:eastAsia="Calibri" w:hAnsi="Times New Roman" w:cs="Times New Roman"/>
          <w:bCs/>
          <w:iCs/>
          <w:sz w:val="24"/>
          <w:szCs w:val="24"/>
        </w:rPr>
        <w:t>secure long term reven</w:t>
      </w:r>
      <w:r w:rsidR="00BE7CD3" w:rsidRPr="000302FE">
        <w:rPr>
          <w:rFonts w:ascii="Times New Roman" w:eastAsia="Calibri" w:hAnsi="Times New Roman" w:cs="Times New Roman"/>
          <w:bCs/>
          <w:iCs/>
          <w:sz w:val="24"/>
          <w:szCs w:val="24"/>
        </w:rPr>
        <w:t>ue</w:t>
      </w:r>
      <w:r w:rsidR="00397B79">
        <w:rPr>
          <w:rFonts w:ascii="Times New Roman" w:eastAsia="Calibri" w:hAnsi="Times New Roman" w:cs="Times New Roman"/>
          <w:bCs/>
          <w:iCs/>
          <w:sz w:val="24"/>
          <w:szCs w:val="24"/>
        </w:rPr>
        <w:t xml:space="preserve"> are</w:t>
      </w:r>
      <w:r w:rsidR="00BE7CD3" w:rsidRPr="000302FE">
        <w:rPr>
          <w:rFonts w:ascii="Times New Roman" w:eastAsia="Calibri" w:hAnsi="Times New Roman" w:cs="Times New Roman"/>
          <w:bCs/>
          <w:iCs/>
          <w:sz w:val="24"/>
          <w:szCs w:val="24"/>
        </w:rPr>
        <w:t xml:space="preserve"> ongoing</w:t>
      </w:r>
      <w:r w:rsidR="005936C1" w:rsidRPr="000302FE">
        <w:rPr>
          <w:rFonts w:ascii="Times New Roman" w:eastAsia="Calibri" w:hAnsi="Times New Roman" w:cs="Times New Roman"/>
          <w:bCs/>
          <w:iCs/>
          <w:sz w:val="24"/>
          <w:szCs w:val="24"/>
        </w:rPr>
        <w:t xml:space="preserve"> and the impacts </w:t>
      </w:r>
      <w:r w:rsidR="00FA1A15" w:rsidRPr="000302FE">
        <w:rPr>
          <w:rFonts w:ascii="Times New Roman" w:eastAsia="Calibri" w:hAnsi="Times New Roman" w:cs="Times New Roman"/>
          <w:bCs/>
          <w:iCs/>
          <w:sz w:val="24"/>
          <w:szCs w:val="24"/>
        </w:rPr>
        <w:t xml:space="preserve">of COVID-19 on travel demand and revenue </w:t>
      </w:r>
      <w:r w:rsidR="00A920D4" w:rsidRPr="000302FE">
        <w:rPr>
          <w:rFonts w:ascii="Times New Roman" w:eastAsia="Calibri" w:hAnsi="Times New Roman" w:cs="Times New Roman"/>
          <w:bCs/>
          <w:iCs/>
          <w:sz w:val="24"/>
          <w:szCs w:val="24"/>
        </w:rPr>
        <w:t xml:space="preserve">projections remain </w:t>
      </w:r>
      <w:r w:rsidR="00D52CFD" w:rsidRPr="000302FE">
        <w:rPr>
          <w:rFonts w:ascii="Times New Roman" w:eastAsia="Calibri" w:hAnsi="Times New Roman" w:cs="Times New Roman"/>
          <w:bCs/>
          <w:iCs/>
          <w:sz w:val="24"/>
          <w:szCs w:val="24"/>
        </w:rPr>
        <w:t>top priorities.</w:t>
      </w:r>
    </w:p>
    <w:p w14:paraId="5F02177E" w14:textId="77875DB0" w:rsidR="009A5492" w:rsidRDefault="009A5492" w:rsidP="000A222E">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Mr. Keane explained that </w:t>
      </w:r>
      <w:r w:rsidR="00C76868">
        <w:rPr>
          <w:rFonts w:ascii="Times New Roman" w:eastAsia="Calibri" w:hAnsi="Times New Roman" w:cs="Times New Roman"/>
          <w:bCs/>
          <w:iCs/>
          <w:sz w:val="24"/>
          <w:szCs w:val="24"/>
        </w:rPr>
        <w:t xml:space="preserve">the </w:t>
      </w:r>
      <w:r w:rsidR="00A4338C">
        <w:rPr>
          <w:rFonts w:ascii="Times New Roman" w:eastAsia="Calibri" w:hAnsi="Times New Roman" w:cs="Times New Roman"/>
          <w:bCs/>
          <w:iCs/>
          <w:sz w:val="24"/>
          <w:szCs w:val="24"/>
        </w:rPr>
        <w:t xml:space="preserve">12-Year Program </w:t>
      </w:r>
      <w:r w:rsidR="00C76868">
        <w:rPr>
          <w:rFonts w:ascii="Times New Roman" w:eastAsia="Calibri" w:hAnsi="Times New Roman" w:cs="Times New Roman"/>
          <w:bCs/>
          <w:iCs/>
          <w:sz w:val="24"/>
          <w:szCs w:val="24"/>
        </w:rPr>
        <w:t>public comment period will begin March 1</w:t>
      </w:r>
      <w:r w:rsidR="005B32E6">
        <w:rPr>
          <w:rFonts w:ascii="Times New Roman" w:eastAsia="Calibri" w:hAnsi="Times New Roman" w:cs="Times New Roman"/>
          <w:bCs/>
          <w:iCs/>
          <w:sz w:val="24"/>
          <w:szCs w:val="24"/>
        </w:rPr>
        <w:t xml:space="preserve"> through April 14, 2021. </w:t>
      </w:r>
      <w:r w:rsidR="001E08E3">
        <w:rPr>
          <w:rFonts w:ascii="Times New Roman" w:eastAsia="Calibri" w:hAnsi="Times New Roman" w:cs="Times New Roman"/>
          <w:bCs/>
          <w:iCs/>
          <w:sz w:val="24"/>
          <w:szCs w:val="24"/>
        </w:rPr>
        <w:t xml:space="preserve">He </w:t>
      </w:r>
      <w:r w:rsidR="00CD5A1E">
        <w:rPr>
          <w:rFonts w:ascii="Times New Roman" w:eastAsia="Calibri" w:hAnsi="Times New Roman" w:cs="Times New Roman"/>
          <w:bCs/>
          <w:iCs/>
          <w:sz w:val="24"/>
          <w:szCs w:val="24"/>
        </w:rPr>
        <w:t xml:space="preserve">added that an </w:t>
      </w:r>
      <w:r w:rsidR="00CD5A1E" w:rsidRPr="00CD5A1E">
        <w:rPr>
          <w:rFonts w:ascii="Times New Roman" w:eastAsia="Calibri" w:hAnsi="Times New Roman" w:cs="Times New Roman"/>
          <w:bCs/>
          <w:iCs/>
          <w:sz w:val="24"/>
          <w:szCs w:val="24"/>
        </w:rPr>
        <w:t>Online Public Forum</w:t>
      </w:r>
      <w:r w:rsidR="00CD5A1E">
        <w:rPr>
          <w:rFonts w:ascii="Times New Roman" w:eastAsia="Calibri" w:hAnsi="Times New Roman" w:cs="Times New Roman"/>
          <w:bCs/>
          <w:iCs/>
          <w:sz w:val="24"/>
          <w:szCs w:val="24"/>
        </w:rPr>
        <w:t xml:space="preserve"> will be held on March </w:t>
      </w:r>
      <w:r w:rsidR="00FD3AC9">
        <w:rPr>
          <w:rFonts w:ascii="Times New Roman" w:eastAsia="Calibri" w:hAnsi="Times New Roman" w:cs="Times New Roman"/>
          <w:bCs/>
          <w:iCs/>
          <w:sz w:val="24"/>
          <w:szCs w:val="24"/>
        </w:rPr>
        <w:t>23</w:t>
      </w:r>
      <w:r w:rsidR="00A45877">
        <w:rPr>
          <w:rFonts w:ascii="Times New Roman" w:eastAsia="Calibri" w:hAnsi="Times New Roman" w:cs="Times New Roman"/>
          <w:bCs/>
          <w:iCs/>
          <w:sz w:val="24"/>
          <w:szCs w:val="24"/>
        </w:rPr>
        <w:t xml:space="preserve">, 2021 and will feature </w:t>
      </w:r>
      <w:r w:rsidR="00191D5C">
        <w:rPr>
          <w:rFonts w:ascii="Times New Roman" w:eastAsia="Calibri" w:hAnsi="Times New Roman" w:cs="Times New Roman"/>
          <w:bCs/>
          <w:iCs/>
          <w:sz w:val="24"/>
          <w:szCs w:val="24"/>
        </w:rPr>
        <w:t>Secretary Gramian. Executive Deputy Secreta</w:t>
      </w:r>
      <w:r w:rsidR="005F00B3">
        <w:rPr>
          <w:rFonts w:ascii="Times New Roman" w:eastAsia="Calibri" w:hAnsi="Times New Roman" w:cs="Times New Roman"/>
          <w:bCs/>
          <w:iCs/>
          <w:sz w:val="24"/>
          <w:szCs w:val="24"/>
        </w:rPr>
        <w:t>ry George McAuley, Deputy Secretary for Planning Larry Shifflet, and STC Commis</w:t>
      </w:r>
      <w:r w:rsidR="007437FA">
        <w:rPr>
          <w:rFonts w:ascii="Times New Roman" w:eastAsia="Calibri" w:hAnsi="Times New Roman" w:cs="Times New Roman"/>
          <w:bCs/>
          <w:iCs/>
          <w:sz w:val="24"/>
          <w:szCs w:val="24"/>
        </w:rPr>
        <w:t>s</w:t>
      </w:r>
      <w:r w:rsidR="005F00B3">
        <w:rPr>
          <w:rFonts w:ascii="Times New Roman" w:eastAsia="Calibri" w:hAnsi="Times New Roman" w:cs="Times New Roman"/>
          <w:bCs/>
          <w:iCs/>
          <w:sz w:val="24"/>
          <w:szCs w:val="24"/>
        </w:rPr>
        <w:t>ioner</w:t>
      </w:r>
      <w:r w:rsidR="007437FA">
        <w:rPr>
          <w:rFonts w:ascii="Times New Roman" w:eastAsia="Calibri" w:hAnsi="Times New Roman" w:cs="Times New Roman"/>
          <w:bCs/>
          <w:iCs/>
          <w:sz w:val="24"/>
          <w:szCs w:val="24"/>
        </w:rPr>
        <w:t xml:space="preserve"> Ronald Drnevich. </w:t>
      </w:r>
    </w:p>
    <w:p w14:paraId="7D41331B" w14:textId="2F322B91" w:rsidR="00D94E22" w:rsidRDefault="0065211A" w:rsidP="000A222E">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Mr. Keane also noted that an email will be </w:t>
      </w:r>
      <w:r w:rsidR="00CA4699">
        <w:rPr>
          <w:rFonts w:ascii="Times New Roman" w:eastAsia="Calibri" w:hAnsi="Times New Roman" w:cs="Times New Roman"/>
          <w:bCs/>
          <w:iCs/>
          <w:sz w:val="24"/>
          <w:szCs w:val="24"/>
        </w:rPr>
        <w:t xml:space="preserve">sent out with </w:t>
      </w:r>
      <w:r w:rsidR="00215979">
        <w:rPr>
          <w:rFonts w:ascii="Times New Roman" w:eastAsia="Calibri" w:hAnsi="Times New Roman" w:cs="Times New Roman"/>
          <w:bCs/>
          <w:iCs/>
          <w:sz w:val="24"/>
          <w:szCs w:val="24"/>
        </w:rPr>
        <w:t xml:space="preserve">more information. </w:t>
      </w:r>
    </w:p>
    <w:p w14:paraId="50625C97" w14:textId="10A58F59" w:rsidR="00266A34" w:rsidRPr="00266A34" w:rsidRDefault="00266A34" w:rsidP="00266A34">
      <w:pPr>
        <w:rPr>
          <w:rFonts w:ascii="Times New Roman" w:eastAsia="Calibri" w:hAnsi="Times New Roman" w:cs="Times New Roman"/>
          <w:bCs/>
          <w:iCs/>
          <w:sz w:val="24"/>
          <w:szCs w:val="24"/>
        </w:rPr>
      </w:pPr>
      <w:r w:rsidRPr="00266A34">
        <w:rPr>
          <w:rFonts w:ascii="Times New Roman" w:eastAsia="Calibri" w:hAnsi="Times New Roman" w:cs="Times New Roman"/>
          <w:b/>
          <w:bCs/>
          <w:iCs/>
          <w:sz w:val="24"/>
          <w:szCs w:val="24"/>
        </w:rPr>
        <w:t>ON A MOTION</w:t>
      </w:r>
      <w:r w:rsidRPr="00266A34">
        <w:rPr>
          <w:rFonts w:ascii="Times New Roman" w:eastAsia="Calibri" w:hAnsi="Times New Roman" w:cs="Times New Roman"/>
          <w:bCs/>
          <w:iCs/>
          <w:sz w:val="24"/>
          <w:szCs w:val="24"/>
        </w:rPr>
        <w:t xml:space="preserve"> by M</w:t>
      </w:r>
      <w:r w:rsidR="002A2D30">
        <w:rPr>
          <w:rFonts w:ascii="Times New Roman" w:eastAsia="Calibri" w:hAnsi="Times New Roman" w:cs="Times New Roman"/>
          <w:bCs/>
          <w:iCs/>
          <w:sz w:val="24"/>
          <w:szCs w:val="24"/>
        </w:rPr>
        <w:t>r</w:t>
      </w:r>
      <w:r w:rsidRPr="00266A34">
        <w:rPr>
          <w:rFonts w:ascii="Times New Roman" w:eastAsia="Calibri" w:hAnsi="Times New Roman" w:cs="Times New Roman"/>
          <w:bCs/>
          <w:iCs/>
          <w:sz w:val="24"/>
          <w:szCs w:val="24"/>
        </w:rPr>
        <w:t xml:space="preserve">. </w:t>
      </w:r>
      <w:r w:rsidR="002A2D30">
        <w:rPr>
          <w:rFonts w:ascii="Times New Roman" w:eastAsia="Calibri" w:hAnsi="Times New Roman" w:cs="Times New Roman"/>
          <w:bCs/>
          <w:iCs/>
          <w:sz w:val="24"/>
          <w:szCs w:val="24"/>
        </w:rPr>
        <w:t>James Kingsborough</w:t>
      </w:r>
      <w:r w:rsidRPr="00266A34">
        <w:rPr>
          <w:rFonts w:ascii="Times New Roman" w:eastAsia="Calibri" w:hAnsi="Times New Roman" w:cs="Times New Roman"/>
          <w:bCs/>
          <w:iCs/>
          <w:sz w:val="24"/>
          <w:szCs w:val="24"/>
        </w:rPr>
        <w:t xml:space="preserve"> and seconded by Mr. </w:t>
      </w:r>
      <w:r w:rsidR="002A2D30">
        <w:rPr>
          <w:rFonts w:ascii="Times New Roman" w:eastAsia="Calibri" w:hAnsi="Times New Roman" w:cs="Times New Roman"/>
          <w:bCs/>
          <w:iCs/>
          <w:sz w:val="24"/>
          <w:szCs w:val="24"/>
        </w:rPr>
        <w:t>George Khoury</w:t>
      </w:r>
      <w:r w:rsidRPr="00266A34">
        <w:rPr>
          <w:rFonts w:ascii="Times New Roman" w:eastAsia="Calibri" w:hAnsi="Times New Roman" w:cs="Times New Roman"/>
          <w:bCs/>
          <w:iCs/>
          <w:sz w:val="24"/>
          <w:szCs w:val="24"/>
        </w:rPr>
        <w:t xml:space="preserve"> the </w:t>
      </w:r>
      <w:r w:rsidR="006B136D">
        <w:rPr>
          <w:rFonts w:ascii="Times New Roman" w:eastAsia="Calibri" w:hAnsi="Times New Roman" w:cs="Times New Roman"/>
          <w:bCs/>
          <w:iCs/>
          <w:sz w:val="24"/>
          <w:szCs w:val="24"/>
        </w:rPr>
        <w:t>2021 Transportation Performance Report was</w:t>
      </w:r>
      <w:r w:rsidRPr="00266A34">
        <w:rPr>
          <w:rFonts w:ascii="Times New Roman" w:eastAsia="Calibri" w:hAnsi="Times New Roman" w:cs="Times New Roman"/>
          <w:bCs/>
          <w:iCs/>
          <w:sz w:val="24"/>
          <w:szCs w:val="24"/>
        </w:rPr>
        <w:t xml:space="preserve"> unanimously approved.</w:t>
      </w:r>
    </w:p>
    <w:p w14:paraId="7264E5EA" w14:textId="28075735" w:rsidR="00E02613" w:rsidRDefault="00E02613" w:rsidP="00E02613">
      <w:pPr>
        <w:contextualSpacing/>
        <w:rPr>
          <w:rFonts w:ascii="Times New Roman" w:eastAsia="Calibri" w:hAnsi="Times New Roman" w:cs="Times New Roman"/>
          <w:b/>
          <w:bCs/>
          <w:iCs/>
          <w:sz w:val="24"/>
          <w:szCs w:val="24"/>
        </w:rPr>
      </w:pPr>
      <w:r w:rsidRPr="00E02613">
        <w:rPr>
          <w:rFonts w:ascii="Times New Roman" w:eastAsia="Calibri" w:hAnsi="Times New Roman" w:cs="Times New Roman"/>
          <w:b/>
          <w:bCs/>
          <w:iCs/>
          <w:sz w:val="24"/>
          <w:szCs w:val="24"/>
          <w:u w:val="single"/>
        </w:rPr>
        <w:t xml:space="preserve">PENNSYLVANIA LONG RANGE TRANSPORTATION PLAN AND </w:t>
      </w:r>
      <w:r w:rsidR="00EC3B7F">
        <w:rPr>
          <w:rFonts w:ascii="Times New Roman" w:eastAsia="Calibri" w:hAnsi="Times New Roman" w:cs="Times New Roman"/>
          <w:b/>
          <w:bCs/>
          <w:iCs/>
          <w:sz w:val="24"/>
          <w:szCs w:val="24"/>
          <w:u w:val="single"/>
        </w:rPr>
        <w:t xml:space="preserve">COMPREHENSIVE </w:t>
      </w:r>
      <w:r w:rsidRPr="00E02613">
        <w:rPr>
          <w:rFonts w:ascii="Times New Roman" w:eastAsia="Calibri" w:hAnsi="Times New Roman" w:cs="Times New Roman"/>
          <w:b/>
          <w:bCs/>
          <w:iCs/>
          <w:sz w:val="24"/>
          <w:szCs w:val="24"/>
          <w:u w:val="single"/>
        </w:rPr>
        <w:t>FREIGHT MOVEMENT PLAN</w:t>
      </w:r>
      <w:r w:rsidRPr="001C5EAA">
        <w:rPr>
          <w:rFonts w:ascii="Times New Roman" w:eastAsia="Calibri" w:hAnsi="Times New Roman" w:cs="Times New Roman"/>
          <w:b/>
          <w:bCs/>
          <w:iCs/>
          <w:sz w:val="24"/>
          <w:szCs w:val="24"/>
        </w:rPr>
        <w:t xml:space="preserve">: By Brian </w:t>
      </w:r>
      <w:r w:rsidR="001C5EAA" w:rsidRPr="001C5EAA">
        <w:rPr>
          <w:rFonts w:ascii="Times New Roman" w:eastAsia="Calibri" w:hAnsi="Times New Roman" w:cs="Times New Roman"/>
          <w:b/>
          <w:bCs/>
          <w:iCs/>
          <w:sz w:val="24"/>
          <w:szCs w:val="24"/>
        </w:rPr>
        <w:t>Funkhouser</w:t>
      </w:r>
    </w:p>
    <w:p w14:paraId="1FBE4161" w14:textId="397BE498" w:rsidR="0073449F" w:rsidRPr="0026356B" w:rsidRDefault="00A97135" w:rsidP="00F1692D">
      <w:pPr>
        <w:contextualSpacing/>
        <w:rPr>
          <w:rFonts w:ascii="Times New Roman" w:eastAsia="Calibri" w:hAnsi="Times New Roman" w:cs="Times New Roman"/>
          <w:bCs/>
          <w:iCs/>
          <w:sz w:val="24"/>
          <w:szCs w:val="24"/>
        </w:rPr>
      </w:pPr>
      <w:r>
        <w:rPr>
          <w:rFonts w:ascii="Times New Roman" w:eastAsia="Calibri" w:hAnsi="Times New Roman" w:cs="Times New Roman"/>
          <w:iCs/>
          <w:sz w:val="24"/>
          <w:szCs w:val="24"/>
        </w:rPr>
        <w:t xml:space="preserve">Mr. Brian Funkhouser </w:t>
      </w:r>
      <w:r w:rsidR="003A330A">
        <w:rPr>
          <w:rFonts w:ascii="Times New Roman" w:eastAsia="Calibri" w:hAnsi="Times New Roman" w:cs="Times New Roman"/>
          <w:iCs/>
          <w:sz w:val="24"/>
          <w:szCs w:val="24"/>
        </w:rPr>
        <w:t>briefed the STC on the update underway for Pennsylvania’s Long Ran</w:t>
      </w:r>
      <w:r w:rsidR="000041A2">
        <w:rPr>
          <w:rFonts w:ascii="Times New Roman" w:eastAsia="Calibri" w:hAnsi="Times New Roman" w:cs="Times New Roman"/>
          <w:iCs/>
          <w:sz w:val="24"/>
          <w:szCs w:val="24"/>
        </w:rPr>
        <w:t>g</w:t>
      </w:r>
      <w:r w:rsidR="003A330A">
        <w:rPr>
          <w:rFonts w:ascii="Times New Roman" w:eastAsia="Calibri" w:hAnsi="Times New Roman" w:cs="Times New Roman"/>
          <w:iCs/>
          <w:sz w:val="24"/>
          <w:szCs w:val="24"/>
        </w:rPr>
        <w:t>e Transportation Plan (LRTP) and Comprehensive Freight Movement Plan (</w:t>
      </w:r>
      <w:r w:rsidR="00EC3B7F">
        <w:rPr>
          <w:rFonts w:ascii="Times New Roman" w:eastAsia="Calibri" w:hAnsi="Times New Roman" w:cs="Times New Roman"/>
          <w:iCs/>
          <w:sz w:val="24"/>
          <w:szCs w:val="24"/>
        </w:rPr>
        <w:t>C</w:t>
      </w:r>
      <w:r w:rsidR="003A330A">
        <w:rPr>
          <w:rFonts w:ascii="Times New Roman" w:eastAsia="Calibri" w:hAnsi="Times New Roman" w:cs="Times New Roman"/>
          <w:iCs/>
          <w:sz w:val="24"/>
          <w:szCs w:val="24"/>
        </w:rPr>
        <w:t xml:space="preserve">FMP). </w:t>
      </w:r>
      <w:r w:rsidR="00FA39D6">
        <w:rPr>
          <w:rFonts w:ascii="Times New Roman" w:eastAsia="Calibri" w:hAnsi="Times New Roman" w:cs="Times New Roman"/>
          <w:iCs/>
          <w:sz w:val="24"/>
          <w:szCs w:val="24"/>
        </w:rPr>
        <w:t xml:space="preserve">He </w:t>
      </w:r>
      <w:r w:rsidR="000041A2">
        <w:rPr>
          <w:rFonts w:ascii="Times New Roman" w:eastAsia="Calibri" w:hAnsi="Times New Roman" w:cs="Times New Roman"/>
          <w:iCs/>
          <w:sz w:val="24"/>
          <w:szCs w:val="24"/>
        </w:rPr>
        <w:t>discussed stakeholder</w:t>
      </w:r>
      <w:r w:rsidR="00FA39D6">
        <w:rPr>
          <w:rFonts w:ascii="Times New Roman" w:eastAsia="Calibri" w:hAnsi="Times New Roman" w:cs="Times New Roman"/>
          <w:iCs/>
          <w:sz w:val="24"/>
          <w:szCs w:val="24"/>
        </w:rPr>
        <w:t xml:space="preserve"> engagement effort</w:t>
      </w:r>
      <w:r w:rsidR="00F2189B">
        <w:rPr>
          <w:rFonts w:ascii="Times New Roman" w:eastAsia="Calibri" w:hAnsi="Times New Roman" w:cs="Times New Roman"/>
          <w:iCs/>
          <w:sz w:val="24"/>
          <w:szCs w:val="24"/>
        </w:rPr>
        <w:t xml:space="preserve">s and </w:t>
      </w:r>
      <w:r w:rsidR="0026356B">
        <w:rPr>
          <w:rFonts w:ascii="Times New Roman" w:eastAsia="Calibri" w:hAnsi="Times New Roman" w:cs="Times New Roman"/>
          <w:bCs/>
          <w:iCs/>
          <w:sz w:val="24"/>
          <w:szCs w:val="24"/>
        </w:rPr>
        <w:t xml:space="preserve">explained that the plan is organized around goals and objectives. </w:t>
      </w:r>
      <w:r w:rsidR="00C81F41">
        <w:rPr>
          <w:rFonts w:ascii="Times New Roman" w:eastAsia="Calibri" w:hAnsi="Times New Roman" w:cs="Times New Roman"/>
          <w:bCs/>
          <w:iCs/>
          <w:sz w:val="24"/>
          <w:szCs w:val="24"/>
        </w:rPr>
        <w:t xml:space="preserve">He highlighted some </w:t>
      </w:r>
      <w:r w:rsidR="00607D76">
        <w:rPr>
          <w:rFonts w:ascii="Times New Roman" w:eastAsia="Calibri" w:hAnsi="Times New Roman" w:cs="Times New Roman"/>
          <w:bCs/>
          <w:iCs/>
          <w:sz w:val="24"/>
          <w:szCs w:val="24"/>
        </w:rPr>
        <w:t>goals and objectives</w:t>
      </w:r>
      <w:r w:rsidR="00F005CC">
        <w:rPr>
          <w:rFonts w:ascii="Times New Roman" w:eastAsia="Calibri" w:hAnsi="Times New Roman" w:cs="Times New Roman"/>
          <w:bCs/>
          <w:iCs/>
          <w:sz w:val="24"/>
          <w:szCs w:val="24"/>
        </w:rPr>
        <w:t>:</w:t>
      </w:r>
    </w:p>
    <w:p w14:paraId="08E09EC6" w14:textId="77777777" w:rsidR="0087171F" w:rsidRDefault="0087171F" w:rsidP="00F1692D">
      <w:pPr>
        <w:contextualSpacing/>
        <w:rPr>
          <w:rFonts w:ascii="Times New Roman" w:eastAsia="Calibri" w:hAnsi="Times New Roman" w:cs="Times New Roman"/>
          <w:i/>
          <w:sz w:val="24"/>
          <w:szCs w:val="24"/>
        </w:rPr>
      </w:pPr>
    </w:p>
    <w:p w14:paraId="656098F4" w14:textId="78C0C184" w:rsidR="0073449F" w:rsidRPr="004A1926" w:rsidRDefault="00622871" w:rsidP="00F1692D">
      <w:pPr>
        <w:contextualSpacing/>
        <w:rPr>
          <w:rFonts w:ascii="Times New Roman" w:eastAsia="Calibri" w:hAnsi="Times New Roman" w:cs="Times New Roman"/>
          <w:iCs/>
          <w:sz w:val="24"/>
          <w:szCs w:val="24"/>
        </w:rPr>
      </w:pPr>
      <w:r w:rsidRPr="004A1926">
        <w:rPr>
          <w:rFonts w:ascii="Times New Roman" w:eastAsia="Calibri" w:hAnsi="Times New Roman" w:cs="Times New Roman"/>
          <w:iCs/>
          <w:sz w:val="24"/>
          <w:szCs w:val="24"/>
        </w:rPr>
        <w:t>LRTP Goals and Objectives</w:t>
      </w:r>
      <w:r w:rsidR="00EE1493" w:rsidRPr="004A1926">
        <w:rPr>
          <w:rFonts w:ascii="Times New Roman" w:eastAsia="Calibri" w:hAnsi="Times New Roman" w:cs="Times New Roman"/>
          <w:iCs/>
          <w:sz w:val="24"/>
          <w:szCs w:val="24"/>
        </w:rPr>
        <w:t xml:space="preserve"> include:</w:t>
      </w:r>
    </w:p>
    <w:p w14:paraId="767FAE23" w14:textId="77777777" w:rsidR="00320DBC" w:rsidRPr="00320DBC" w:rsidRDefault="00320DBC" w:rsidP="00320DBC">
      <w:pPr>
        <w:contextualSpacing/>
        <w:rPr>
          <w:rFonts w:ascii="Times New Roman" w:eastAsia="Calibri" w:hAnsi="Times New Roman" w:cs="Times New Roman"/>
          <w:iCs/>
          <w:sz w:val="24"/>
          <w:szCs w:val="24"/>
        </w:rPr>
      </w:pPr>
      <w:r w:rsidRPr="00320DBC">
        <w:rPr>
          <w:rFonts w:ascii="Times New Roman" w:eastAsia="Calibri" w:hAnsi="Times New Roman" w:cs="Times New Roman"/>
          <w:b/>
          <w:bCs/>
          <w:iCs/>
          <w:sz w:val="24"/>
          <w:szCs w:val="24"/>
        </w:rPr>
        <w:t>Safety and Security</w:t>
      </w:r>
    </w:p>
    <w:p w14:paraId="1B485AFF" w14:textId="53150312" w:rsidR="00320DBC" w:rsidRPr="0026418B" w:rsidRDefault="00320DBC" w:rsidP="00EE1493">
      <w:pPr>
        <w:numPr>
          <w:ilvl w:val="0"/>
          <w:numId w:val="28"/>
        </w:numPr>
        <w:contextualSpacing/>
        <w:rPr>
          <w:rFonts w:ascii="Times New Roman" w:eastAsia="Calibri" w:hAnsi="Times New Roman" w:cs="Times New Roman"/>
          <w:iCs/>
          <w:sz w:val="24"/>
          <w:szCs w:val="24"/>
        </w:rPr>
      </w:pPr>
      <w:r w:rsidRPr="00320DBC">
        <w:rPr>
          <w:rFonts w:ascii="Times New Roman" w:eastAsia="Calibri" w:hAnsi="Times New Roman" w:cs="Times New Roman"/>
          <w:i/>
          <w:iCs/>
          <w:sz w:val="24"/>
          <w:szCs w:val="24"/>
        </w:rPr>
        <w:t>Expand behavioral change initiatives with partners and stakeholders to enhance safety for all modes (drivers, pedestrians, bicyclists, etc.)</w:t>
      </w:r>
    </w:p>
    <w:p w14:paraId="6823B163" w14:textId="77777777" w:rsidR="0026418B" w:rsidRPr="00320DBC" w:rsidRDefault="0026418B" w:rsidP="0026418B">
      <w:pPr>
        <w:ind w:left="720"/>
        <w:contextualSpacing/>
        <w:rPr>
          <w:rFonts w:ascii="Times New Roman" w:eastAsia="Calibri" w:hAnsi="Times New Roman" w:cs="Times New Roman"/>
          <w:iCs/>
          <w:sz w:val="24"/>
          <w:szCs w:val="24"/>
        </w:rPr>
      </w:pPr>
    </w:p>
    <w:p w14:paraId="54C21FEC" w14:textId="77777777" w:rsidR="00320DBC" w:rsidRPr="00320DBC" w:rsidRDefault="00320DBC" w:rsidP="00320DBC">
      <w:pPr>
        <w:contextualSpacing/>
        <w:rPr>
          <w:rFonts w:ascii="Times New Roman" w:eastAsia="Calibri" w:hAnsi="Times New Roman" w:cs="Times New Roman"/>
          <w:iCs/>
          <w:sz w:val="24"/>
          <w:szCs w:val="24"/>
        </w:rPr>
      </w:pPr>
      <w:r w:rsidRPr="00320DBC">
        <w:rPr>
          <w:rFonts w:ascii="Times New Roman" w:eastAsia="Calibri" w:hAnsi="Times New Roman" w:cs="Times New Roman"/>
          <w:b/>
          <w:bCs/>
          <w:iCs/>
          <w:sz w:val="24"/>
          <w:szCs w:val="24"/>
        </w:rPr>
        <w:lastRenderedPageBreak/>
        <w:t>Mobility and Access</w:t>
      </w:r>
    </w:p>
    <w:p w14:paraId="364F8A16" w14:textId="77777777" w:rsidR="00320DBC" w:rsidRPr="00320DBC" w:rsidRDefault="00320DBC" w:rsidP="00EE1493">
      <w:pPr>
        <w:numPr>
          <w:ilvl w:val="0"/>
          <w:numId w:val="29"/>
        </w:numPr>
        <w:contextualSpacing/>
        <w:rPr>
          <w:rFonts w:ascii="Times New Roman" w:eastAsia="Calibri" w:hAnsi="Times New Roman" w:cs="Times New Roman"/>
          <w:iCs/>
          <w:sz w:val="24"/>
          <w:szCs w:val="24"/>
        </w:rPr>
      </w:pPr>
      <w:r w:rsidRPr="00320DBC">
        <w:rPr>
          <w:rFonts w:ascii="Times New Roman" w:eastAsia="Calibri" w:hAnsi="Times New Roman" w:cs="Times New Roman"/>
          <w:i/>
          <w:iCs/>
          <w:sz w:val="24"/>
          <w:szCs w:val="24"/>
        </w:rPr>
        <w:t>Improve system efficiency and reliability.</w:t>
      </w:r>
    </w:p>
    <w:p w14:paraId="3176AB18" w14:textId="77777777" w:rsidR="00320DBC" w:rsidRPr="00320DBC" w:rsidRDefault="00320DBC" w:rsidP="00320DBC">
      <w:pPr>
        <w:contextualSpacing/>
        <w:rPr>
          <w:rFonts w:ascii="Times New Roman" w:eastAsia="Calibri" w:hAnsi="Times New Roman" w:cs="Times New Roman"/>
          <w:iCs/>
          <w:sz w:val="24"/>
          <w:szCs w:val="24"/>
        </w:rPr>
      </w:pPr>
      <w:r w:rsidRPr="00320DBC">
        <w:rPr>
          <w:rFonts w:ascii="Times New Roman" w:eastAsia="Calibri" w:hAnsi="Times New Roman" w:cs="Times New Roman"/>
          <w:b/>
          <w:bCs/>
          <w:iCs/>
          <w:sz w:val="24"/>
          <w:szCs w:val="24"/>
        </w:rPr>
        <w:t>Stewardship and Sustainability</w:t>
      </w:r>
    </w:p>
    <w:p w14:paraId="308E7CBB" w14:textId="77777777" w:rsidR="00320DBC" w:rsidRPr="00320DBC" w:rsidRDefault="00320DBC" w:rsidP="00EE1493">
      <w:pPr>
        <w:numPr>
          <w:ilvl w:val="0"/>
          <w:numId w:val="30"/>
        </w:numPr>
        <w:contextualSpacing/>
        <w:rPr>
          <w:rFonts w:ascii="Times New Roman" w:eastAsia="Calibri" w:hAnsi="Times New Roman" w:cs="Times New Roman"/>
          <w:iCs/>
          <w:sz w:val="24"/>
          <w:szCs w:val="24"/>
        </w:rPr>
      </w:pPr>
      <w:r w:rsidRPr="00320DBC">
        <w:rPr>
          <w:rFonts w:ascii="Times New Roman" w:eastAsia="Calibri" w:hAnsi="Times New Roman" w:cs="Times New Roman"/>
          <w:i/>
          <w:iCs/>
          <w:sz w:val="24"/>
          <w:szCs w:val="24"/>
        </w:rPr>
        <w:t>Improve transportation equity throughout the Commonwealth.</w:t>
      </w:r>
    </w:p>
    <w:p w14:paraId="4FFFCCDD" w14:textId="77777777" w:rsidR="00320DBC" w:rsidRPr="00320DBC" w:rsidRDefault="00320DBC" w:rsidP="00320DBC">
      <w:pPr>
        <w:contextualSpacing/>
        <w:rPr>
          <w:rFonts w:ascii="Times New Roman" w:eastAsia="Calibri" w:hAnsi="Times New Roman" w:cs="Times New Roman"/>
          <w:iCs/>
          <w:sz w:val="24"/>
          <w:szCs w:val="24"/>
        </w:rPr>
      </w:pPr>
      <w:r w:rsidRPr="00320DBC">
        <w:rPr>
          <w:rFonts w:ascii="Times New Roman" w:eastAsia="Calibri" w:hAnsi="Times New Roman" w:cs="Times New Roman"/>
          <w:b/>
          <w:bCs/>
          <w:iCs/>
          <w:sz w:val="24"/>
          <w:szCs w:val="24"/>
        </w:rPr>
        <w:t>System Performance and Technology</w:t>
      </w:r>
    </w:p>
    <w:p w14:paraId="23631267" w14:textId="77777777" w:rsidR="00320DBC" w:rsidRPr="00320DBC" w:rsidRDefault="00320DBC" w:rsidP="00EE1493">
      <w:pPr>
        <w:numPr>
          <w:ilvl w:val="0"/>
          <w:numId w:val="31"/>
        </w:numPr>
        <w:contextualSpacing/>
        <w:rPr>
          <w:rFonts w:ascii="Times New Roman" w:eastAsia="Calibri" w:hAnsi="Times New Roman" w:cs="Times New Roman"/>
          <w:iCs/>
          <w:sz w:val="24"/>
          <w:szCs w:val="24"/>
        </w:rPr>
      </w:pPr>
      <w:r w:rsidRPr="00320DBC">
        <w:rPr>
          <w:rFonts w:ascii="Times New Roman" w:eastAsia="Calibri" w:hAnsi="Times New Roman" w:cs="Times New Roman"/>
          <w:i/>
          <w:iCs/>
          <w:sz w:val="24"/>
          <w:szCs w:val="24"/>
        </w:rPr>
        <w:t>Leverage technology and operations enhancements to improve transportation system efficiency.</w:t>
      </w:r>
    </w:p>
    <w:p w14:paraId="5CDD4356" w14:textId="77777777" w:rsidR="00320DBC" w:rsidRPr="00320DBC" w:rsidRDefault="00320DBC" w:rsidP="00320DBC">
      <w:pPr>
        <w:contextualSpacing/>
        <w:rPr>
          <w:rFonts w:ascii="Times New Roman" w:eastAsia="Calibri" w:hAnsi="Times New Roman" w:cs="Times New Roman"/>
          <w:iCs/>
          <w:sz w:val="24"/>
          <w:szCs w:val="24"/>
        </w:rPr>
      </w:pPr>
      <w:r w:rsidRPr="00320DBC">
        <w:rPr>
          <w:rFonts w:ascii="Times New Roman" w:eastAsia="Calibri" w:hAnsi="Times New Roman" w:cs="Times New Roman"/>
          <w:b/>
          <w:bCs/>
          <w:iCs/>
          <w:sz w:val="24"/>
          <w:szCs w:val="24"/>
        </w:rPr>
        <w:t>Resources and Investment</w:t>
      </w:r>
    </w:p>
    <w:p w14:paraId="2F6D216B" w14:textId="77777777" w:rsidR="00320DBC" w:rsidRPr="00320DBC" w:rsidRDefault="00320DBC" w:rsidP="00EE1493">
      <w:pPr>
        <w:numPr>
          <w:ilvl w:val="0"/>
          <w:numId w:val="32"/>
        </w:numPr>
        <w:contextualSpacing/>
        <w:rPr>
          <w:rFonts w:ascii="Times New Roman" w:eastAsia="Calibri" w:hAnsi="Times New Roman" w:cs="Times New Roman"/>
          <w:iCs/>
          <w:sz w:val="24"/>
          <w:szCs w:val="24"/>
        </w:rPr>
      </w:pPr>
      <w:r w:rsidRPr="00320DBC">
        <w:rPr>
          <w:rFonts w:ascii="Times New Roman" w:eastAsia="Calibri" w:hAnsi="Times New Roman" w:cs="Times New Roman"/>
          <w:i/>
          <w:iCs/>
          <w:sz w:val="24"/>
          <w:szCs w:val="24"/>
        </w:rPr>
        <w:t xml:space="preserve">Advance a funding strategy including new mechanisms to ensure resource levels that are sufficient to meet transportation system needs. </w:t>
      </w:r>
    </w:p>
    <w:p w14:paraId="68B18352" w14:textId="7856C121" w:rsidR="0073449F" w:rsidRDefault="0073449F" w:rsidP="00F1692D">
      <w:pPr>
        <w:contextualSpacing/>
        <w:rPr>
          <w:rFonts w:ascii="Times New Roman" w:eastAsia="Calibri" w:hAnsi="Times New Roman" w:cs="Times New Roman"/>
          <w:b/>
          <w:iCs/>
          <w:sz w:val="24"/>
          <w:szCs w:val="24"/>
          <w:u w:val="single"/>
        </w:rPr>
      </w:pPr>
    </w:p>
    <w:p w14:paraId="333C18B5" w14:textId="60FD68EB" w:rsidR="008E7E6D" w:rsidRPr="004A1926" w:rsidRDefault="00EC3B7F"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C</w:t>
      </w:r>
      <w:r w:rsidR="008E7E6D" w:rsidRPr="004A1926">
        <w:rPr>
          <w:rFonts w:ascii="Times New Roman" w:eastAsia="Calibri" w:hAnsi="Times New Roman" w:cs="Times New Roman"/>
          <w:bCs/>
          <w:iCs/>
          <w:sz w:val="24"/>
          <w:szCs w:val="24"/>
        </w:rPr>
        <w:t>FMP goals and objectives include:</w:t>
      </w:r>
    </w:p>
    <w:p w14:paraId="14ED6DEA" w14:textId="77777777" w:rsidR="008E7E6D" w:rsidRPr="008E7E6D" w:rsidRDefault="008E7E6D" w:rsidP="008E7E6D">
      <w:pPr>
        <w:contextualSpacing/>
        <w:rPr>
          <w:rFonts w:ascii="Times New Roman" w:eastAsia="Calibri" w:hAnsi="Times New Roman" w:cs="Times New Roman"/>
          <w:bCs/>
          <w:iCs/>
          <w:sz w:val="24"/>
          <w:szCs w:val="24"/>
        </w:rPr>
      </w:pPr>
      <w:r w:rsidRPr="008E7E6D">
        <w:rPr>
          <w:rFonts w:ascii="Times New Roman" w:eastAsia="Calibri" w:hAnsi="Times New Roman" w:cs="Times New Roman"/>
          <w:b/>
          <w:bCs/>
          <w:iCs/>
          <w:sz w:val="24"/>
          <w:szCs w:val="24"/>
        </w:rPr>
        <w:t>Economic Development/Land Use</w:t>
      </w:r>
    </w:p>
    <w:p w14:paraId="739E6473" w14:textId="77777777" w:rsidR="008E7E6D" w:rsidRPr="008E7E6D" w:rsidRDefault="008E7E6D" w:rsidP="0087171F">
      <w:pPr>
        <w:numPr>
          <w:ilvl w:val="0"/>
          <w:numId w:val="37"/>
        </w:numPr>
        <w:contextualSpacing/>
        <w:rPr>
          <w:rFonts w:ascii="Times New Roman" w:eastAsia="Calibri" w:hAnsi="Times New Roman" w:cs="Times New Roman"/>
          <w:bCs/>
          <w:iCs/>
          <w:sz w:val="24"/>
          <w:szCs w:val="24"/>
        </w:rPr>
      </w:pPr>
      <w:r w:rsidRPr="008E7E6D">
        <w:rPr>
          <w:rFonts w:ascii="Times New Roman" w:eastAsia="Calibri" w:hAnsi="Times New Roman" w:cs="Times New Roman"/>
          <w:bCs/>
          <w:i/>
          <w:iCs/>
          <w:sz w:val="24"/>
          <w:szCs w:val="24"/>
        </w:rPr>
        <w:t>Develop updated approach for Critical Urban and Rural Freight Corridor (CUFC/CRFC) identification and mapping, tying truck volumes on highway network to current and future freight-intensive land uses.</w:t>
      </w:r>
    </w:p>
    <w:p w14:paraId="613DF1C0" w14:textId="77777777" w:rsidR="008E7E6D" w:rsidRPr="008E7E6D" w:rsidRDefault="008E7E6D" w:rsidP="008E7E6D">
      <w:pPr>
        <w:contextualSpacing/>
        <w:rPr>
          <w:rFonts w:ascii="Times New Roman" w:eastAsia="Calibri" w:hAnsi="Times New Roman" w:cs="Times New Roman"/>
          <w:bCs/>
          <w:iCs/>
          <w:sz w:val="24"/>
          <w:szCs w:val="24"/>
        </w:rPr>
      </w:pPr>
      <w:r w:rsidRPr="008E7E6D">
        <w:rPr>
          <w:rFonts w:ascii="Times New Roman" w:eastAsia="Calibri" w:hAnsi="Times New Roman" w:cs="Times New Roman"/>
          <w:b/>
          <w:bCs/>
          <w:iCs/>
          <w:sz w:val="24"/>
          <w:szCs w:val="24"/>
        </w:rPr>
        <w:t>Project Investments</w:t>
      </w:r>
    </w:p>
    <w:p w14:paraId="20702C24" w14:textId="77777777" w:rsidR="008E7E6D" w:rsidRPr="008E7E6D" w:rsidRDefault="008E7E6D" w:rsidP="0087171F">
      <w:pPr>
        <w:numPr>
          <w:ilvl w:val="0"/>
          <w:numId w:val="38"/>
        </w:numPr>
        <w:contextualSpacing/>
        <w:rPr>
          <w:rFonts w:ascii="Times New Roman" w:eastAsia="Calibri" w:hAnsi="Times New Roman" w:cs="Times New Roman"/>
          <w:bCs/>
          <w:iCs/>
          <w:sz w:val="24"/>
          <w:szCs w:val="24"/>
        </w:rPr>
      </w:pPr>
      <w:r w:rsidRPr="008E7E6D">
        <w:rPr>
          <w:rFonts w:ascii="Times New Roman" w:eastAsia="Calibri" w:hAnsi="Times New Roman" w:cs="Times New Roman"/>
          <w:bCs/>
          <w:i/>
          <w:iCs/>
          <w:sz w:val="24"/>
          <w:szCs w:val="24"/>
        </w:rPr>
        <w:t>Preserve and enhance major freight transportation assets, including waterways, railroads, major truck corridors, and intermodal terminals. Maintain and enhance accessibility to these assets.</w:t>
      </w:r>
    </w:p>
    <w:p w14:paraId="5BDF3155" w14:textId="77777777" w:rsidR="008E7E6D" w:rsidRPr="008E7E6D" w:rsidRDefault="008E7E6D" w:rsidP="008E7E6D">
      <w:pPr>
        <w:contextualSpacing/>
        <w:rPr>
          <w:rFonts w:ascii="Times New Roman" w:eastAsia="Calibri" w:hAnsi="Times New Roman" w:cs="Times New Roman"/>
          <w:bCs/>
          <w:iCs/>
          <w:sz w:val="24"/>
          <w:szCs w:val="24"/>
        </w:rPr>
      </w:pPr>
      <w:r w:rsidRPr="008E7E6D">
        <w:rPr>
          <w:rFonts w:ascii="Times New Roman" w:eastAsia="Calibri" w:hAnsi="Times New Roman" w:cs="Times New Roman"/>
          <w:b/>
          <w:bCs/>
          <w:iCs/>
          <w:sz w:val="24"/>
          <w:szCs w:val="24"/>
        </w:rPr>
        <w:t>Planning, Data, Analytical Tools</w:t>
      </w:r>
    </w:p>
    <w:p w14:paraId="1C746AC4" w14:textId="6455A005" w:rsidR="008E7E6D" w:rsidRPr="008E7E6D" w:rsidRDefault="008E7E6D" w:rsidP="00186413">
      <w:pPr>
        <w:numPr>
          <w:ilvl w:val="0"/>
          <w:numId w:val="39"/>
        </w:numPr>
        <w:contextualSpacing/>
        <w:rPr>
          <w:rFonts w:ascii="Times New Roman" w:eastAsia="Calibri" w:hAnsi="Times New Roman" w:cs="Times New Roman"/>
          <w:bCs/>
          <w:iCs/>
          <w:sz w:val="24"/>
          <w:szCs w:val="24"/>
        </w:rPr>
      </w:pPr>
      <w:r w:rsidRPr="008E7E6D">
        <w:rPr>
          <w:rFonts w:ascii="Times New Roman" w:eastAsia="Calibri" w:hAnsi="Times New Roman" w:cs="Times New Roman"/>
          <w:bCs/>
          <w:i/>
          <w:iCs/>
          <w:sz w:val="24"/>
          <w:szCs w:val="24"/>
        </w:rPr>
        <w:t xml:space="preserve">Develop analytical tools, </w:t>
      </w:r>
      <w:r w:rsidR="00CC44CD" w:rsidRPr="008E7E6D">
        <w:rPr>
          <w:rFonts w:ascii="Times New Roman" w:eastAsia="Calibri" w:hAnsi="Times New Roman" w:cs="Times New Roman"/>
          <w:bCs/>
          <w:i/>
          <w:iCs/>
          <w:sz w:val="24"/>
          <w:szCs w:val="24"/>
        </w:rPr>
        <w:t>data,</w:t>
      </w:r>
      <w:r w:rsidRPr="008E7E6D">
        <w:rPr>
          <w:rFonts w:ascii="Times New Roman" w:eastAsia="Calibri" w:hAnsi="Times New Roman" w:cs="Times New Roman"/>
          <w:bCs/>
          <w:i/>
          <w:iCs/>
          <w:sz w:val="24"/>
          <w:szCs w:val="24"/>
        </w:rPr>
        <w:t xml:space="preserve"> and forecasting techniques to measure costs and benefits of freight-related initiatives, </w:t>
      </w:r>
      <w:r w:rsidR="00CC44CD" w:rsidRPr="008E7E6D">
        <w:rPr>
          <w:rFonts w:ascii="Times New Roman" w:eastAsia="Calibri" w:hAnsi="Times New Roman" w:cs="Times New Roman"/>
          <w:bCs/>
          <w:i/>
          <w:iCs/>
          <w:sz w:val="24"/>
          <w:szCs w:val="24"/>
        </w:rPr>
        <w:t>programs,</w:t>
      </w:r>
      <w:r w:rsidRPr="008E7E6D">
        <w:rPr>
          <w:rFonts w:ascii="Times New Roman" w:eastAsia="Calibri" w:hAnsi="Times New Roman" w:cs="Times New Roman"/>
          <w:bCs/>
          <w:i/>
          <w:iCs/>
          <w:sz w:val="24"/>
          <w:szCs w:val="24"/>
        </w:rPr>
        <w:t xml:space="preserve"> and projects.</w:t>
      </w:r>
    </w:p>
    <w:p w14:paraId="42F3F78E" w14:textId="77777777" w:rsidR="008E7E6D" w:rsidRPr="008E7E6D" w:rsidRDefault="008E7E6D" w:rsidP="008E7E6D">
      <w:pPr>
        <w:contextualSpacing/>
        <w:rPr>
          <w:rFonts w:ascii="Times New Roman" w:eastAsia="Calibri" w:hAnsi="Times New Roman" w:cs="Times New Roman"/>
          <w:bCs/>
          <w:iCs/>
          <w:sz w:val="24"/>
          <w:szCs w:val="24"/>
        </w:rPr>
      </w:pPr>
      <w:r w:rsidRPr="008E7E6D">
        <w:rPr>
          <w:rFonts w:ascii="Times New Roman" w:eastAsia="Calibri" w:hAnsi="Times New Roman" w:cs="Times New Roman"/>
          <w:b/>
          <w:bCs/>
          <w:iCs/>
          <w:sz w:val="24"/>
          <w:szCs w:val="24"/>
        </w:rPr>
        <w:t>Operations and Safety</w:t>
      </w:r>
    </w:p>
    <w:p w14:paraId="246CD3BC" w14:textId="43E8C3D9" w:rsidR="008E7E6D" w:rsidRPr="008E7E6D" w:rsidRDefault="008E7E6D" w:rsidP="00186413">
      <w:pPr>
        <w:numPr>
          <w:ilvl w:val="0"/>
          <w:numId w:val="40"/>
        </w:numPr>
        <w:contextualSpacing/>
        <w:rPr>
          <w:rFonts w:ascii="Times New Roman" w:eastAsia="Calibri" w:hAnsi="Times New Roman" w:cs="Times New Roman"/>
          <w:bCs/>
          <w:iCs/>
          <w:sz w:val="24"/>
          <w:szCs w:val="24"/>
        </w:rPr>
      </w:pPr>
      <w:r w:rsidRPr="008E7E6D">
        <w:rPr>
          <w:rFonts w:ascii="Times New Roman" w:eastAsia="Calibri" w:hAnsi="Times New Roman" w:cs="Times New Roman"/>
          <w:bCs/>
          <w:i/>
          <w:iCs/>
          <w:sz w:val="24"/>
          <w:szCs w:val="24"/>
        </w:rPr>
        <w:t xml:space="preserve">Reduce truck-related crashes, </w:t>
      </w:r>
      <w:r w:rsidR="00CC44CD" w:rsidRPr="008E7E6D">
        <w:rPr>
          <w:rFonts w:ascii="Times New Roman" w:eastAsia="Calibri" w:hAnsi="Times New Roman" w:cs="Times New Roman"/>
          <w:bCs/>
          <w:i/>
          <w:iCs/>
          <w:sz w:val="24"/>
          <w:szCs w:val="24"/>
        </w:rPr>
        <w:t>injuries,</w:t>
      </w:r>
      <w:r w:rsidRPr="008E7E6D">
        <w:rPr>
          <w:rFonts w:ascii="Times New Roman" w:eastAsia="Calibri" w:hAnsi="Times New Roman" w:cs="Times New Roman"/>
          <w:bCs/>
          <w:i/>
          <w:iCs/>
          <w:sz w:val="24"/>
          <w:szCs w:val="24"/>
        </w:rPr>
        <w:t xml:space="preserve"> and fatalities statewide.</w:t>
      </w:r>
    </w:p>
    <w:p w14:paraId="32D1E03C" w14:textId="77777777" w:rsidR="00543D0B" w:rsidRDefault="00543D0B" w:rsidP="00F1692D">
      <w:pPr>
        <w:contextualSpacing/>
        <w:rPr>
          <w:rFonts w:ascii="Times New Roman" w:eastAsia="Calibri" w:hAnsi="Times New Roman" w:cs="Times New Roman"/>
          <w:bCs/>
          <w:iCs/>
          <w:sz w:val="24"/>
          <w:szCs w:val="24"/>
        </w:rPr>
      </w:pPr>
    </w:p>
    <w:p w14:paraId="2D7579D1" w14:textId="1D3FC76A" w:rsidR="0073449F" w:rsidRDefault="002D083E"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Funkhouser discussed the next steps for the plans including:</w:t>
      </w:r>
    </w:p>
    <w:p w14:paraId="414C5992" w14:textId="46EF2712" w:rsidR="00260738" w:rsidRPr="00543D0B" w:rsidRDefault="00B72447" w:rsidP="00543D0B">
      <w:pPr>
        <w:pStyle w:val="ListParagraph"/>
        <w:numPr>
          <w:ilvl w:val="0"/>
          <w:numId w:val="40"/>
        </w:num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Partner in the </w:t>
      </w:r>
      <w:r w:rsidR="00C62162">
        <w:rPr>
          <w:rFonts w:ascii="Times New Roman" w:eastAsia="Calibri" w:hAnsi="Times New Roman" w:cs="Times New Roman"/>
          <w:bCs/>
          <w:iCs/>
          <w:sz w:val="24"/>
          <w:szCs w:val="24"/>
        </w:rPr>
        <w:t xml:space="preserve">STC </w:t>
      </w:r>
      <w:r w:rsidR="00260738" w:rsidRPr="00543D0B">
        <w:rPr>
          <w:rFonts w:ascii="Times New Roman" w:eastAsia="Calibri" w:hAnsi="Times New Roman" w:cs="Times New Roman"/>
          <w:bCs/>
          <w:iCs/>
          <w:sz w:val="24"/>
          <w:szCs w:val="24"/>
        </w:rPr>
        <w:t>Online Survey</w:t>
      </w:r>
    </w:p>
    <w:p w14:paraId="2915010B" w14:textId="5A5F9AE9" w:rsidR="00260738" w:rsidRPr="00260738" w:rsidRDefault="00260738" w:rsidP="00260738">
      <w:pPr>
        <w:numPr>
          <w:ilvl w:val="1"/>
          <w:numId w:val="41"/>
        </w:numPr>
        <w:contextualSpacing/>
        <w:rPr>
          <w:rFonts w:ascii="Times New Roman" w:eastAsia="Calibri" w:hAnsi="Times New Roman" w:cs="Times New Roman"/>
          <w:bCs/>
          <w:iCs/>
          <w:sz w:val="24"/>
          <w:szCs w:val="24"/>
        </w:rPr>
      </w:pPr>
      <w:r w:rsidRPr="00260738">
        <w:rPr>
          <w:rFonts w:ascii="Times New Roman" w:eastAsia="Calibri" w:hAnsi="Times New Roman" w:cs="Times New Roman"/>
          <w:bCs/>
          <w:iCs/>
          <w:sz w:val="24"/>
          <w:szCs w:val="24"/>
        </w:rPr>
        <w:t>Launches March</w:t>
      </w:r>
      <w:r w:rsidR="00C62162">
        <w:rPr>
          <w:rFonts w:ascii="Times New Roman" w:eastAsia="Calibri" w:hAnsi="Times New Roman" w:cs="Times New Roman"/>
          <w:bCs/>
          <w:iCs/>
          <w:sz w:val="24"/>
          <w:szCs w:val="24"/>
        </w:rPr>
        <w:t xml:space="preserve"> 1st</w:t>
      </w:r>
    </w:p>
    <w:p w14:paraId="25D5D605" w14:textId="77777777" w:rsidR="00260738" w:rsidRPr="00260738" w:rsidRDefault="00260738" w:rsidP="00260738">
      <w:pPr>
        <w:numPr>
          <w:ilvl w:val="1"/>
          <w:numId w:val="41"/>
        </w:numPr>
        <w:contextualSpacing/>
        <w:rPr>
          <w:rFonts w:ascii="Times New Roman" w:eastAsia="Calibri" w:hAnsi="Times New Roman" w:cs="Times New Roman"/>
          <w:bCs/>
          <w:iCs/>
          <w:sz w:val="24"/>
          <w:szCs w:val="24"/>
        </w:rPr>
      </w:pPr>
      <w:r w:rsidRPr="00260738">
        <w:rPr>
          <w:rFonts w:ascii="Times New Roman" w:eastAsia="Calibri" w:hAnsi="Times New Roman" w:cs="Times New Roman"/>
          <w:bCs/>
          <w:iCs/>
          <w:sz w:val="24"/>
          <w:szCs w:val="24"/>
        </w:rPr>
        <w:t>Open for 45 days</w:t>
      </w:r>
    </w:p>
    <w:p w14:paraId="17803B2F" w14:textId="77777777" w:rsidR="00260738" w:rsidRPr="00543D0B" w:rsidRDefault="00260738" w:rsidP="00543D0B">
      <w:pPr>
        <w:pStyle w:val="ListParagraph"/>
        <w:numPr>
          <w:ilvl w:val="0"/>
          <w:numId w:val="43"/>
        </w:numPr>
        <w:rPr>
          <w:rFonts w:ascii="Times New Roman" w:eastAsia="Calibri" w:hAnsi="Times New Roman" w:cs="Times New Roman"/>
          <w:bCs/>
          <w:iCs/>
          <w:sz w:val="24"/>
          <w:szCs w:val="24"/>
        </w:rPr>
      </w:pPr>
      <w:r w:rsidRPr="00543D0B">
        <w:rPr>
          <w:rFonts w:ascii="Times New Roman" w:eastAsia="Calibri" w:hAnsi="Times New Roman" w:cs="Times New Roman"/>
          <w:bCs/>
          <w:iCs/>
          <w:sz w:val="24"/>
          <w:szCs w:val="24"/>
        </w:rPr>
        <w:t>Finalization of Goals and Objectives</w:t>
      </w:r>
    </w:p>
    <w:p w14:paraId="2D6B4AD9" w14:textId="77777777" w:rsidR="00260738" w:rsidRPr="00260738" w:rsidRDefault="00260738" w:rsidP="00260738">
      <w:pPr>
        <w:numPr>
          <w:ilvl w:val="1"/>
          <w:numId w:val="41"/>
        </w:numPr>
        <w:contextualSpacing/>
        <w:rPr>
          <w:rFonts w:ascii="Times New Roman" w:eastAsia="Calibri" w:hAnsi="Times New Roman" w:cs="Times New Roman"/>
          <w:bCs/>
          <w:iCs/>
          <w:sz w:val="24"/>
          <w:szCs w:val="24"/>
        </w:rPr>
      </w:pPr>
      <w:r w:rsidRPr="00260738">
        <w:rPr>
          <w:rFonts w:ascii="Times New Roman" w:eastAsia="Calibri" w:hAnsi="Times New Roman" w:cs="Times New Roman"/>
          <w:bCs/>
          <w:iCs/>
          <w:sz w:val="24"/>
          <w:szCs w:val="24"/>
        </w:rPr>
        <w:t>Catalyst Team and Freight Plan Advisory Group Review</w:t>
      </w:r>
    </w:p>
    <w:p w14:paraId="08233955" w14:textId="77777777" w:rsidR="00260738" w:rsidRPr="00543D0B" w:rsidRDefault="00260738" w:rsidP="00543D0B">
      <w:pPr>
        <w:pStyle w:val="ListParagraph"/>
        <w:numPr>
          <w:ilvl w:val="0"/>
          <w:numId w:val="44"/>
        </w:numPr>
        <w:rPr>
          <w:rFonts w:ascii="Times New Roman" w:eastAsia="Calibri" w:hAnsi="Times New Roman" w:cs="Times New Roman"/>
          <w:bCs/>
          <w:iCs/>
          <w:sz w:val="24"/>
          <w:szCs w:val="24"/>
        </w:rPr>
      </w:pPr>
      <w:r w:rsidRPr="00543D0B">
        <w:rPr>
          <w:rFonts w:ascii="Times New Roman" w:eastAsia="Calibri" w:hAnsi="Times New Roman" w:cs="Times New Roman"/>
          <w:bCs/>
          <w:iCs/>
          <w:sz w:val="24"/>
          <w:szCs w:val="24"/>
        </w:rPr>
        <w:t>Drafting of Plans</w:t>
      </w:r>
    </w:p>
    <w:p w14:paraId="4A5B24D4" w14:textId="77777777" w:rsidR="00260738" w:rsidRPr="00260738" w:rsidRDefault="00260738" w:rsidP="00260738">
      <w:pPr>
        <w:numPr>
          <w:ilvl w:val="1"/>
          <w:numId w:val="41"/>
        </w:numPr>
        <w:contextualSpacing/>
        <w:rPr>
          <w:rFonts w:ascii="Times New Roman" w:eastAsia="Calibri" w:hAnsi="Times New Roman" w:cs="Times New Roman"/>
          <w:bCs/>
          <w:iCs/>
          <w:sz w:val="24"/>
          <w:szCs w:val="24"/>
        </w:rPr>
      </w:pPr>
      <w:r w:rsidRPr="00260738">
        <w:rPr>
          <w:rFonts w:ascii="Times New Roman" w:eastAsia="Calibri" w:hAnsi="Times New Roman" w:cs="Times New Roman"/>
          <w:bCs/>
          <w:iCs/>
          <w:sz w:val="24"/>
          <w:szCs w:val="24"/>
        </w:rPr>
        <w:t>Late April/Early May</w:t>
      </w:r>
    </w:p>
    <w:p w14:paraId="75A3DEB2" w14:textId="77777777" w:rsidR="008D31B6" w:rsidRDefault="008D31B6" w:rsidP="00F1692D">
      <w:pPr>
        <w:contextualSpacing/>
        <w:rPr>
          <w:rFonts w:ascii="Times New Roman" w:eastAsia="Calibri" w:hAnsi="Times New Roman" w:cs="Times New Roman"/>
          <w:bCs/>
          <w:iCs/>
          <w:sz w:val="24"/>
          <w:szCs w:val="24"/>
        </w:rPr>
      </w:pPr>
    </w:p>
    <w:p w14:paraId="240A8A0A" w14:textId="20C6B776" w:rsidR="002D083E" w:rsidRDefault="008D31B6"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Kingsborough asked if the I-</w:t>
      </w:r>
      <w:r w:rsidR="0005090E">
        <w:rPr>
          <w:rFonts w:ascii="Times New Roman" w:eastAsia="Calibri" w:hAnsi="Times New Roman" w:cs="Times New Roman"/>
          <w:bCs/>
          <w:iCs/>
          <w:sz w:val="24"/>
          <w:szCs w:val="24"/>
        </w:rPr>
        <w:t xml:space="preserve">81 </w:t>
      </w:r>
      <w:r w:rsidR="008E126D">
        <w:rPr>
          <w:rFonts w:ascii="Times New Roman" w:eastAsia="Calibri" w:hAnsi="Times New Roman" w:cs="Times New Roman"/>
          <w:bCs/>
          <w:iCs/>
          <w:sz w:val="24"/>
          <w:szCs w:val="24"/>
        </w:rPr>
        <w:t>Improvement Stra</w:t>
      </w:r>
      <w:r w:rsidR="000351ED">
        <w:rPr>
          <w:rFonts w:ascii="Times New Roman" w:eastAsia="Calibri" w:hAnsi="Times New Roman" w:cs="Times New Roman"/>
          <w:bCs/>
          <w:iCs/>
          <w:sz w:val="24"/>
          <w:szCs w:val="24"/>
        </w:rPr>
        <w:t xml:space="preserve">tegy </w:t>
      </w:r>
      <w:r w:rsidR="00047E48" w:rsidRPr="008E126D">
        <w:rPr>
          <w:rFonts w:ascii="Times New Roman" w:eastAsia="Calibri" w:hAnsi="Times New Roman" w:cs="Times New Roman"/>
          <w:bCs/>
          <w:iCs/>
          <w:sz w:val="24"/>
          <w:szCs w:val="24"/>
        </w:rPr>
        <w:t>Group</w:t>
      </w:r>
      <w:r w:rsidR="00047E48">
        <w:rPr>
          <w:rFonts w:ascii="Times New Roman" w:eastAsia="Calibri" w:hAnsi="Times New Roman" w:cs="Times New Roman"/>
          <w:bCs/>
          <w:iCs/>
          <w:sz w:val="24"/>
          <w:szCs w:val="24"/>
        </w:rPr>
        <w:t xml:space="preserve"> is engaged in the process of developing the </w:t>
      </w:r>
      <w:r w:rsidR="00B929BD">
        <w:rPr>
          <w:rFonts w:ascii="Times New Roman" w:eastAsia="Calibri" w:hAnsi="Times New Roman" w:cs="Times New Roman"/>
          <w:bCs/>
          <w:iCs/>
          <w:sz w:val="24"/>
          <w:szCs w:val="24"/>
        </w:rPr>
        <w:t>p</w:t>
      </w:r>
      <w:r w:rsidR="00047E48">
        <w:rPr>
          <w:rFonts w:ascii="Times New Roman" w:eastAsia="Calibri" w:hAnsi="Times New Roman" w:cs="Times New Roman"/>
          <w:bCs/>
          <w:iCs/>
          <w:sz w:val="24"/>
          <w:szCs w:val="24"/>
        </w:rPr>
        <w:t>lans</w:t>
      </w:r>
      <w:r w:rsidR="00AE2112">
        <w:rPr>
          <w:rFonts w:ascii="Times New Roman" w:eastAsia="Calibri" w:hAnsi="Times New Roman" w:cs="Times New Roman"/>
          <w:bCs/>
          <w:iCs/>
          <w:sz w:val="24"/>
          <w:szCs w:val="24"/>
        </w:rPr>
        <w:t>.</w:t>
      </w:r>
    </w:p>
    <w:p w14:paraId="42230C7B" w14:textId="69A3AF2A" w:rsidR="00047E48" w:rsidRPr="002D083E" w:rsidRDefault="00047E48" w:rsidP="00F1692D">
      <w:pPr>
        <w:contextualSpacing/>
        <w:rPr>
          <w:rFonts w:ascii="Times New Roman" w:eastAsia="Calibri" w:hAnsi="Times New Roman" w:cs="Times New Roman"/>
          <w:bCs/>
          <w:iCs/>
          <w:sz w:val="24"/>
          <w:szCs w:val="24"/>
        </w:rPr>
      </w:pPr>
      <w:r>
        <w:rPr>
          <w:rFonts w:ascii="Times New Roman" w:eastAsia="Calibri" w:hAnsi="Times New Roman" w:cs="Times New Roman"/>
          <w:bCs/>
          <w:iCs/>
          <w:sz w:val="24"/>
          <w:szCs w:val="24"/>
        </w:rPr>
        <w:t>Mr. Funkhouser said that the Inters</w:t>
      </w:r>
      <w:r w:rsidR="006B5EFA">
        <w:rPr>
          <w:rFonts w:ascii="Times New Roman" w:eastAsia="Calibri" w:hAnsi="Times New Roman" w:cs="Times New Roman"/>
          <w:bCs/>
          <w:iCs/>
          <w:sz w:val="24"/>
          <w:szCs w:val="24"/>
        </w:rPr>
        <w:t xml:space="preserve">tate Steering Committee is involved in the </w:t>
      </w:r>
      <w:r w:rsidR="00B929BD">
        <w:rPr>
          <w:rFonts w:ascii="Times New Roman" w:eastAsia="Calibri" w:hAnsi="Times New Roman" w:cs="Times New Roman"/>
          <w:bCs/>
          <w:iCs/>
          <w:sz w:val="24"/>
          <w:szCs w:val="24"/>
        </w:rPr>
        <w:t xml:space="preserve">process of the developing the plans. </w:t>
      </w:r>
    </w:p>
    <w:p w14:paraId="1D5CBB47" w14:textId="77777777" w:rsidR="0073449F" w:rsidRDefault="0073449F" w:rsidP="00F1692D">
      <w:pPr>
        <w:contextualSpacing/>
        <w:rPr>
          <w:rFonts w:ascii="Times New Roman" w:eastAsia="Calibri" w:hAnsi="Times New Roman" w:cs="Times New Roman"/>
          <w:b/>
          <w:iCs/>
          <w:sz w:val="24"/>
          <w:szCs w:val="24"/>
          <w:u w:val="single"/>
        </w:rPr>
      </w:pPr>
    </w:p>
    <w:p w14:paraId="41C9CCA2" w14:textId="3CCE8AC3" w:rsidR="00F1692D" w:rsidRPr="00E10090" w:rsidRDefault="00F1692D" w:rsidP="00F1692D">
      <w:pPr>
        <w:contextualSpacing/>
        <w:rPr>
          <w:rFonts w:ascii="Times New Roman" w:eastAsia="Calibri" w:hAnsi="Times New Roman" w:cs="Times New Roman"/>
          <w:iCs/>
          <w:sz w:val="24"/>
          <w:szCs w:val="24"/>
        </w:rPr>
      </w:pPr>
      <w:r w:rsidRPr="00E10090">
        <w:rPr>
          <w:rFonts w:ascii="Times New Roman" w:eastAsia="Calibri" w:hAnsi="Times New Roman" w:cs="Times New Roman"/>
          <w:b/>
          <w:iCs/>
          <w:sz w:val="24"/>
          <w:szCs w:val="24"/>
          <w:u w:val="single"/>
        </w:rPr>
        <w:t>STATEWIDE LOCAL</w:t>
      </w:r>
      <w:r>
        <w:rPr>
          <w:rFonts w:ascii="Times New Roman" w:eastAsia="Calibri" w:hAnsi="Times New Roman" w:cs="Times New Roman"/>
          <w:b/>
          <w:iCs/>
          <w:sz w:val="24"/>
          <w:szCs w:val="24"/>
          <w:u w:val="single"/>
        </w:rPr>
        <w:t xml:space="preserve"> SMALL</w:t>
      </w:r>
      <w:r w:rsidRPr="00E10090">
        <w:rPr>
          <w:rFonts w:ascii="Times New Roman" w:eastAsia="Calibri" w:hAnsi="Times New Roman" w:cs="Times New Roman"/>
          <w:b/>
          <w:iCs/>
          <w:sz w:val="24"/>
          <w:szCs w:val="24"/>
          <w:u w:val="single"/>
        </w:rPr>
        <w:t xml:space="preserve"> BRIDGE</w:t>
      </w:r>
      <w:r>
        <w:rPr>
          <w:rFonts w:ascii="Times New Roman" w:eastAsia="Calibri" w:hAnsi="Times New Roman" w:cs="Times New Roman"/>
          <w:b/>
          <w:iCs/>
          <w:sz w:val="24"/>
          <w:szCs w:val="24"/>
          <w:u w:val="single"/>
        </w:rPr>
        <w:t>S STUDY</w:t>
      </w:r>
      <w:r w:rsidRPr="00705991">
        <w:rPr>
          <w:rFonts w:ascii="Times New Roman" w:eastAsia="Calibri" w:hAnsi="Times New Roman" w:cs="Times New Roman"/>
          <w:b/>
          <w:iCs/>
          <w:sz w:val="24"/>
          <w:szCs w:val="24"/>
        </w:rPr>
        <w:t xml:space="preserve">: By </w:t>
      </w:r>
      <w:r w:rsidR="004B364F">
        <w:rPr>
          <w:rFonts w:ascii="Times New Roman" w:eastAsia="Calibri" w:hAnsi="Times New Roman" w:cs="Times New Roman"/>
          <w:b/>
          <w:iCs/>
          <w:sz w:val="24"/>
          <w:szCs w:val="24"/>
        </w:rPr>
        <w:t>Mark Murawski</w:t>
      </w:r>
    </w:p>
    <w:p w14:paraId="611702ED" w14:textId="72AAC0CF" w:rsidR="00BC1E64" w:rsidRDefault="006F7D08" w:rsidP="00F1692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TAC member and Study Chair </w:t>
      </w:r>
      <w:r w:rsidR="00A34153">
        <w:rPr>
          <w:rFonts w:ascii="Times New Roman" w:eastAsia="Calibri" w:hAnsi="Times New Roman" w:cs="Times New Roman"/>
          <w:sz w:val="24"/>
          <w:szCs w:val="24"/>
        </w:rPr>
        <w:t xml:space="preserve">Mr. </w:t>
      </w:r>
      <w:r w:rsidR="004B364F">
        <w:rPr>
          <w:rFonts w:ascii="Times New Roman" w:eastAsia="Calibri" w:hAnsi="Times New Roman" w:cs="Times New Roman"/>
          <w:sz w:val="24"/>
          <w:szCs w:val="24"/>
        </w:rPr>
        <w:t>Mark M</w:t>
      </w:r>
      <w:r w:rsidR="00A34153">
        <w:rPr>
          <w:rFonts w:ascii="Times New Roman" w:eastAsia="Calibri" w:hAnsi="Times New Roman" w:cs="Times New Roman"/>
          <w:sz w:val="24"/>
          <w:szCs w:val="24"/>
        </w:rPr>
        <w:t>urawski</w:t>
      </w:r>
      <w:r w:rsidR="00F1692D">
        <w:rPr>
          <w:rFonts w:ascii="Times New Roman" w:eastAsia="Calibri" w:hAnsi="Times New Roman" w:cs="Times New Roman"/>
          <w:sz w:val="24"/>
          <w:szCs w:val="24"/>
        </w:rPr>
        <w:t xml:space="preserve"> presented the Statewide Small Bridge Investment Plan Study draft report. </w:t>
      </w:r>
      <w:r w:rsidR="00EE316F">
        <w:rPr>
          <w:rFonts w:ascii="Times New Roman" w:eastAsia="Calibri" w:hAnsi="Times New Roman" w:cs="Times New Roman"/>
          <w:sz w:val="24"/>
          <w:szCs w:val="24"/>
        </w:rPr>
        <w:t xml:space="preserve">Mr. Murawski explained the </w:t>
      </w:r>
      <w:r w:rsidR="000138DB">
        <w:rPr>
          <w:rFonts w:ascii="Times New Roman" w:eastAsia="Calibri" w:hAnsi="Times New Roman" w:cs="Times New Roman"/>
          <w:sz w:val="24"/>
          <w:szCs w:val="24"/>
        </w:rPr>
        <w:t xml:space="preserve">objective of the </w:t>
      </w:r>
      <w:r w:rsidR="00526CC8">
        <w:rPr>
          <w:rFonts w:ascii="Times New Roman" w:eastAsia="Calibri" w:hAnsi="Times New Roman" w:cs="Times New Roman"/>
          <w:sz w:val="24"/>
          <w:szCs w:val="24"/>
        </w:rPr>
        <w:t>study</w:t>
      </w:r>
      <w:r w:rsidR="000138DB">
        <w:rPr>
          <w:rFonts w:ascii="Times New Roman" w:eastAsia="Calibri" w:hAnsi="Times New Roman" w:cs="Times New Roman"/>
          <w:sz w:val="24"/>
          <w:szCs w:val="24"/>
        </w:rPr>
        <w:t xml:space="preserve"> </w:t>
      </w:r>
      <w:r w:rsidR="00526CC8">
        <w:rPr>
          <w:rFonts w:ascii="Times New Roman" w:eastAsia="Calibri" w:hAnsi="Times New Roman" w:cs="Times New Roman"/>
          <w:sz w:val="24"/>
          <w:szCs w:val="24"/>
        </w:rPr>
        <w:t>is to</w:t>
      </w:r>
      <w:r w:rsidR="000138DB">
        <w:rPr>
          <w:rFonts w:ascii="Times New Roman" w:eastAsia="Calibri" w:hAnsi="Times New Roman" w:cs="Times New Roman"/>
          <w:sz w:val="24"/>
          <w:szCs w:val="24"/>
        </w:rPr>
        <w:t xml:space="preserve"> provide a clear </w:t>
      </w:r>
      <w:r w:rsidR="007546C1">
        <w:rPr>
          <w:rFonts w:ascii="Times New Roman" w:eastAsia="Calibri" w:hAnsi="Times New Roman" w:cs="Times New Roman"/>
          <w:sz w:val="24"/>
          <w:szCs w:val="24"/>
        </w:rPr>
        <w:t>understand</w:t>
      </w:r>
      <w:r w:rsidR="00932ADB">
        <w:rPr>
          <w:rFonts w:ascii="Times New Roman" w:eastAsia="Calibri" w:hAnsi="Times New Roman" w:cs="Times New Roman"/>
          <w:sz w:val="24"/>
          <w:szCs w:val="24"/>
        </w:rPr>
        <w:t xml:space="preserve">ing on the conditions of the </w:t>
      </w:r>
      <w:r w:rsidR="008B3CF5">
        <w:rPr>
          <w:rFonts w:ascii="Times New Roman" w:eastAsia="Calibri" w:hAnsi="Times New Roman" w:cs="Times New Roman"/>
          <w:sz w:val="24"/>
          <w:szCs w:val="24"/>
        </w:rPr>
        <w:t xml:space="preserve">local </w:t>
      </w:r>
      <w:r w:rsidR="00932ADB">
        <w:rPr>
          <w:rFonts w:ascii="Times New Roman" w:eastAsia="Calibri" w:hAnsi="Times New Roman" w:cs="Times New Roman"/>
          <w:sz w:val="24"/>
          <w:szCs w:val="24"/>
        </w:rPr>
        <w:t>bridges</w:t>
      </w:r>
      <w:r w:rsidR="008B3CF5" w:rsidRPr="008B3CF5">
        <w:rPr>
          <w:rFonts w:ascii="Times New Roman" w:eastAsia="Calibri" w:hAnsi="Times New Roman" w:cs="Times New Roman"/>
          <w:sz w:val="24"/>
          <w:szCs w:val="24"/>
        </w:rPr>
        <w:t xml:space="preserve"> </w:t>
      </w:r>
      <w:r w:rsidR="008B3CF5">
        <w:rPr>
          <w:rFonts w:ascii="Times New Roman" w:eastAsia="Calibri" w:hAnsi="Times New Roman" w:cs="Times New Roman"/>
          <w:sz w:val="24"/>
          <w:szCs w:val="24"/>
        </w:rPr>
        <w:t>under 20 feet</w:t>
      </w:r>
      <w:r w:rsidR="00493F3B">
        <w:rPr>
          <w:rFonts w:ascii="Times New Roman" w:eastAsia="Calibri" w:hAnsi="Times New Roman" w:cs="Times New Roman"/>
          <w:sz w:val="24"/>
          <w:szCs w:val="24"/>
        </w:rPr>
        <w:t xml:space="preserve"> and provide re</w:t>
      </w:r>
      <w:r w:rsidR="0056514B">
        <w:rPr>
          <w:rFonts w:ascii="Times New Roman" w:eastAsia="Calibri" w:hAnsi="Times New Roman" w:cs="Times New Roman"/>
          <w:sz w:val="24"/>
          <w:szCs w:val="24"/>
        </w:rPr>
        <w:t>commendations</w:t>
      </w:r>
      <w:r w:rsidR="00493F3B">
        <w:rPr>
          <w:rFonts w:ascii="Times New Roman" w:eastAsia="Calibri" w:hAnsi="Times New Roman" w:cs="Times New Roman"/>
          <w:sz w:val="24"/>
          <w:szCs w:val="24"/>
        </w:rPr>
        <w:t xml:space="preserve"> to change the status quo. </w:t>
      </w:r>
    </w:p>
    <w:p w14:paraId="0D35A5B9" w14:textId="77777777" w:rsidR="00064E5A" w:rsidRDefault="00064E5A" w:rsidP="00F1692D">
      <w:pPr>
        <w:contextualSpacing/>
        <w:rPr>
          <w:rFonts w:ascii="Times New Roman" w:eastAsia="Calibri" w:hAnsi="Times New Roman" w:cs="Times New Roman"/>
          <w:sz w:val="24"/>
          <w:szCs w:val="24"/>
        </w:rPr>
      </w:pPr>
    </w:p>
    <w:p w14:paraId="0F6708A8" w14:textId="5841D3E2" w:rsidR="00EE316F" w:rsidRDefault="00BC1E64" w:rsidP="00F1692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Mr. Mura</w:t>
      </w:r>
      <w:r w:rsidR="00490B01">
        <w:rPr>
          <w:rFonts w:ascii="Times New Roman" w:eastAsia="Calibri" w:hAnsi="Times New Roman" w:cs="Times New Roman"/>
          <w:sz w:val="24"/>
          <w:szCs w:val="24"/>
        </w:rPr>
        <w:t xml:space="preserve">wski noted that because the Federal Government doesn’t require inspections for the </w:t>
      </w:r>
      <w:r w:rsidR="009B2717">
        <w:rPr>
          <w:rFonts w:ascii="Times New Roman" w:eastAsia="Calibri" w:hAnsi="Times New Roman" w:cs="Times New Roman"/>
          <w:sz w:val="24"/>
          <w:szCs w:val="24"/>
        </w:rPr>
        <w:t>locally owned</w:t>
      </w:r>
      <w:r w:rsidR="00490B01">
        <w:rPr>
          <w:rFonts w:ascii="Times New Roman" w:eastAsia="Calibri" w:hAnsi="Times New Roman" w:cs="Times New Roman"/>
          <w:sz w:val="24"/>
          <w:szCs w:val="24"/>
        </w:rPr>
        <w:t xml:space="preserve"> bridges</w:t>
      </w:r>
      <w:r w:rsidR="009B2717">
        <w:rPr>
          <w:rFonts w:ascii="Times New Roman" w:eastAsia="Calibri" w:hAnsi="Times New Roman" w:cs="Times New Roman"/>
          <w:sz w:val="24"/>
          <w:szCs w:val="24"/>
        </w:rPr>
        <w:t xml:space="preserve"> under 20 feet</w:t>
      </w:r>
      <w:r w:rsidR="00490B01">
        <w:rPr>
          <w:rFonts w:ascii="Times New Roman" w:eastAsia="Calibri" w:hAnsi="Times New Roman" w:cs="Times New Roman"/>
          <w:sz w:val="24"/>
          <w:szCs w:val="24"/>
        </w:rPr>
        <w:t xml:space="preserve">, </w:t>
      </w:r>
      <w:r w:rsidR="00C9128C">
        <w:rPr>
          <w:rFonts w:ascii="Times New Roman" w:eastAsia="Calibri" w:hAnsi="Times New Roman" w:cs="Times New Roman"/>
          <w:sz w:val="24"/>
          <w:szCs w:val="24"/>
        </w:rPr>
        <w:t>there are over 7</w:t>
      </w:r>
      <w:r w:rsidR="008B3CF5">
        <w:rPr>
          <w:rFonts w:ascii="Times New Roman" w:eastAsia="Calibri" w:hAnsi="Times New Roman" w:cs="Times New Roman"/>
          <w:sz w:val="24"/>
          <w:szCs w:val="24"/>
        </w:rPr>
        <w:t>,</w:t>
      </w:r>
      <w:r w:rsidR="00C9128C">
        <w:rPr>
          <w:rFonts w:ascii="Times New Roman" w:eastAsia="Calibri" w:hAnsi="Times New Roman" w:cs="Times New Roman"/>
          <w:sz w:val="24"/>
          <w:szCs w:val="24"/>
        </w:rPr>
        <w:t>000</w:t>
      </w:r>
      <w:r w:rsidR="0072469E">
        <w:rPr>
          <w:rFonts w:ascii="Times New Roman" w:eastAsia="Calibri" w:hAnsi="Times New Roman" w:cs="Times New Roman"/>
          <w:sz w:val="24"/>
          <w:szCs w:val="24"/>
        </w:rPr>
        <w:t xml:space="preserve"> </w:t>
      </w:r>
      <w:r w:rsidR="00D22236">
        <w:rPr>
          <w:rFonts w:ascii="Times New Roman" w:eastAsia="Calibri" w:hAnsi="Times New Roman" w:cs="Times New Roman"/>
          <w:sz w:val="24"/>
          <w:szCs w:val="24"/>
        </w:rPr>
        <w:t xml:space="preserve">local </w:t>
      </w:r>
      <w:r w:rsidR="0072469E">
        <w:rPr>
          <w:rFonts w:ascii="Times New Roman" w:eastAsia="Calibri" w:hAnsi="Times New Roman" w:cs="Times New Roman"/>
          <w:sz w:val="24"/>
          <w:szCs w:val="24"/>
        </w:rPr>
        <w:t xml:space="preserve">small bridges </w:t>
      </w:r>
      <w:r w:rsidR="00064E5A">
        <w:rPr>
          <w:rFonts w:ascii="Times New Roman" w:eastAsia="Calibri" w:hAnsi="Times New Roman" w:cs="Times New Roman"/>
          <w:sz w:val="24"/>
          <w:szCs w:val="24"/>
        </w:rPr>
        <w:t xml:space="preserve">for which there is no </w:t>
      </w:r>
      <w:r w:rsidR="0006271C">
        <w:rPr>
          <w:rFonts w:ascii="Times New Roman" w:eastAsia="Calibri" w:hAnsi="Times New Roman" w:cs="Times New Roman"/>
          <w:sz w:val="24"/>
          <w:szCs w:val="24"/>
        </w:rPr>
        <w:t>inspection data to determine their condition.</w:t>
      </w:r>
      <w:r w:rsidR="00FA386B">
        <w:rPr>
          <w:rFonts w:ascii="Times New Roman" w:eastAsia="Calibri" w:hAnsi="Times New Roman" w:cs="Times New Roman"/>
          <w:sz w:val="24"/>
          <w:szCs w:val="24"/>
        </w:rPr>
        <w:t xml:space="preserve"> He added that PennDOT performs inspection for State owned bridges including </w:t>
      </w:r>
      <w:r w:rsidR="008B3CF5">
        <w:rPr>
          <w:rFonts w:ascii="Times New Roman" w:eastAsia="Calibri" w:hAnsi="Times New Roman" w:cs="Times New Roman"/>
          <w:sz w:val="24"/>
          <w:szCs w:val="24"/>
        </w:rPr>
        <w:t>bridges</w:t>
      </w:r>
      <w:r w:rsidR="00FA386B">
        <w:rPr>
          <w:rFonts w:ascii="Times New Roman" w:eastAsia="Calibri" w:hAnsi="Times New Roman" w:cs="Times New Roman"/>
          <w:sz w:val="24"/>
          <w:szCs w:val="24"/>
        </w:rPr>
        <w:t xml:space="preserve"> </w:t>
      </w:r>
      <w:r w:rsidR="00D25C54">
        <w:rPr>
          <w:rFonts w:ascii="Times New Roman" w:eastAsia="Calibri" w:hAnsi="Times New Roman" w:cs="Times New Roman"/>
          <w:sz w:val="24"/>
          <w:szCs w:val="24"/>
        </w:rPr>
        <w:t>under 20 feet.</w:t>
      </w:r>
    </w:p>
    <w:p w14:paraId="3AC17470" w14:textId="77777777" w:rsidR="00EE316F" w:rsidRDefault="00EE316F" w:rsidP="00F1692D">
      <w:pPr>
        <w:contextualSpacing/>
        <w:rPr>
          <w:rFonts w:ascii="Times New Roman" w:eastAsia="Calibri" w:hAnsi="Times New Roman" w:cs="Times New Roman"/>
          <w:sz w:val="24"/>
          <w:szCs w:val="24"/>
        </w:rPr>
      </w:pPr>
    </w:p>
    <w:p w14:paraId="75BC3DE3" w14:textId="3ADD5FD4" w:rsidR="00F1692D" w:rsidRDefault="00F1692D" w:rsidP="00F1692D">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A34153">
        <w:rPr>
          <w:rFonts w:ascii="Times New Roman" w:eastAsia="Calibri" w:hAnsi="Times New Roman" w:cs="Times New Roman"/>
          <w:sz w:val="24"/>
          <w:szCs w:val="24"/>
        </w:rPr>
        <w:t>Murawski</w:t>
      </w:r>
      <w:r>
        <w:rPr>
          <w:rFonts w:ascii="Times New Roman" w:eastAsia="Calibri" w:hAnsi="Times New Roman" w:cs="Times New Roman"/>
          <w:sz w:val="24"/>
          <w:szCs w:val="24"/>
        </w:rPr>
        <w:t xml:space="preserve"> explained that extensive outreach work was </w:t>
      </w:r>
      <w:r w:rsidR="00CC44CD">
        <w:rPr>
          <w:rFonts w:ascii="Times New Roman" w:eastAsia="Calibri" w:hAnsi="Times New Roman" w:cs="Times New Roman"/>
          <w:sz w:val="24"/>
          <w:szCs w:val="24"/>
        </w:rPr>
        <w:t>conducted,</w:t>
      </w:r>
      <w:r w:rsidR="00EC6BF4">
        <w:rPr>
          <w:rFonts w:ascii="Times New Roman" w:eastAsia="Calibri" w:hAnsi="Times New Roman" w:cs="Times New Roman"/>
          <w:sz w:val="24"/>
          <w:szCs w:val="24"/>
        </w:rPr>
        <w:t xml:space="preserve"> and</w:t>
      </w:r>
      <w:r w:rsidR="004A693C">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study group received all data collected by the local communities and conducted its own surveys. </w:t>
      </w:r>
    </w:p>
    <w:p w14:paraId="519F21E7" w14:textId="77777777" w:rsidR="00F1692D" w:rsidRDefault="00F1692D" w:rsidP="00F1692D">
      <w:pPr>
        <w:contextualSpacing/>
        <w:rPr>
          <w:rFonts w:ascii="Times New Roman" w:eastAsia="Calibri" w:hAnsi="Times New Roman" w:cs="Times New Roman"/>
          <w:sz w:val="24"/>
          <w:szCs w:val="24"/>
        </w:rPr>
      </w:pPr>
    </w:p>
    <w:p w14:paraId="60E47F3F" w14:textId="59B21A10" w:rsidR="00F1692D" w:rsidRDefault="00F1692D" w:rsidP="00F1692D">
      <w:pPr>
        <w:spacing w:before="2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r w:rsidR="00A34153">
        <w:rPr>
          <w:rFonts w:ascii="Times New Roman" w:eastAsia="Calibri" w:hAnsi="Times New Roman" w:cs="Times New Roman"/>
          <w:sz w:val="24"/>
          <w:szCs w:val="24"/>
        </w:rPr>
        <w:t>Murawski</w:t>
      </w:r>
      <w:r>
        <w:rPr>
          <w:rFonts w:ascii="Times New Roman" w:eastAsia="Calibri" w:hAnsi="Times New Roman" w:cs="Times New Roman"/>
          <w:sz w:val="24"/>
          <w:szCs w:val="24"/>
        </w:rPr>
        <w:t xml:space="preserve"> gave an overview of the study background, the objectives, the stakeholders engagement, the major </w:t>
      </w:r>
      <w:r w:rsidR="00CC44CD">
        <w:rPr>
          <w:rFonts w:ascii="Times New Roman" w:eastAsia="Calibri" w:hAnsi="Times New Roman" w:cs="Times New Roman"/>
          <w:sz w:val="24"/>
          <w:szCs w:val="24"/>
        </w:rPr>
        <w:t>findings,</w:t>
      </w:r>
      <w:r>
        <w:rPr>
          <w:rFonts w:ascii="Times New Roman" w:eastAsia="Calibri" w:hAnsi="Times New Roman" w:cs="Times New Roman"/>
          <w:sz w:val="24"/>
          <w:szCs w:val="24"/>
        </w:rPr>
        <w:t xml:space="preserve"> and actions being recommended. </w:t>
      </w:r>
    </w:p>
    <w:p w14:paraId="38F2760B" w14:textId="77777777" w:rsidR="00F1692D" w:rsidRDefault="00F1692D" w:rsidP="00F1692D">
      <w:pPr>
        <w:spacing w:before="240"/>
        <w:contextualSpacing/>
        <w:rPr>
          <w:rFonts w:ascii="Times New Roman" w:eastAsia="Calibri" w:hAnsi="Times New Roman" w:cs="Times New Roman"/>
          <w:sz w:val="24"/>
          <w:szCs w:val="24"/>
        </w:rPr>
      </w:pPr>
    </w:p>
    <w:p w14:paraId="48A75BE3" w14:textId="77777777" w:rsidR="00F1692D" w:rsidRDefault="00F1692D" w:rsidP="00F1692D">
      <w:pPr>
        <w:spacing w:before="240"/>
        <w:contextualSpacing/>
        <w:rPr>
          <w:rFonts w:ascii="Times New Roman" w:eastAsia="Calibri" w:hAnsi="Times New Roman" w:cs="Times New Roman"/>
          <w:sz w:val="24"/>
          <w:szCs w:val="24"/>
        </w:rPr>
      </w:pPr>
      <w:r>
        <w:rPr>
          <w:rFonts w:ascii="Times New Roman" w:eastAsia="Calibri" w:hAnsi="Times New Roman" w:cs="Times New Roman"/>
          <w:sz w:val="24"/>
          <w:szCs w:val="24"/>
        </w:rPr>
        <w:t>The four major findings and actions include:</w:t>
      </w:r>
    </w:p>
    <w:p w14:paraId="577CEFC7" w14:textId="77777777" w:rsidR="00F1692D" w:rsidRDefault="00F1692D" w:rsidP="00F1692D">
      <w:pPr>
        <w:contextualSpacing/>
        <w:rPr>
          <w:rFonts w:ascii="Times New Roman" w:eastAsia="Calibri" w:hAnsi="Times New Roman" w:cs="Times New Roman"/>
          <w:i/>
          <w:iCs/>
          <w:sz w:val="24"/>
          <w:szCs w:val="24"/>
        </w:rPr>
      </w:pPr>
      <w:r w:rsidRPr="009D57EB">
        <w:rPr>
          <w:rFonts w:ascii="Times New Roman" w:eastAsia="Calibri" w:hAnsi="Times New Roman" w:cs="Times New Roman"/>
          <w:i/>
          <w:iCs/>
          <w:sz w:val="24"/>
          <w:szCs w:val="24"/>
        </w:rPr>
        <w:t>Standardized Approach</w:t>
      </w:r>
    </w:p>
    <w:p w14:paraId="6F0776BD" w14:textId="77777777" w:rsidR="00F1692D" w:rsidRDefault="00F1692D" w:rsidP="001C5EAA">
      <w:pPr>
        <w:pStyle w:val="ListParagraph"/>
        <w:numPr>
          <w:ilvl w:val="0"/>
          <w:numId w:val="21"/>
        </w:numPr>
        <w:rPr>
          <w:rFonts w:ascii="Times New Roman" w:eastAsia="Calibri" w:hAnsi="Times New Roman" w:cs="Times New Roman"/>
          <w:sz w:val="24"/>
          <w:szCs w:val="24"/>
        </w:rPr>
      </w:pPr>
      <w:r w:rsidRPr="009D57EB">
        <w:rPr>
          <w:rFonts w:ascii="Times New Roman" w:eastAsia="Calibri" w:hAnsi="Times New Roman" w:cs="Times New Roman"/>
          <w:sz w:val="24"/>
          <w:szCs w:val="24"/>
        </w:rPr>
        <w:t xml:space="preserve">Finding: A standardized approach based on the </w:t>
      </w:r>
      <w:r w:rsidRPr="00015A1F">
        <w:rPr>
          <w:rFonts w:ascii="Times New Roman" w:eastAsia="Calibri" w:hAnsi="Times New Roman" w:cs="Times New Roman"/>
          <w:sz w:val="24"/>
          <w:szCs w:val="24"/>
        </w:rPr>
        <w:t xml:space="preserve">National Bridge Inspection Standards </w:t>
      </w:r>
      <w:r>
        <w:rPr>
          <w:rFonts w:ascii="Times New Roman" w:eastAsia="Calibri" w:hAnsi="Times New Roman" w:cs="Times New Roman"/>
          <w:sz w:val="24"/>
          <w:szCs w:val="24"/>
        </w:rPr>
        <w:t>(</w:t>
      </w:r>
      <w:r w:rsidRPr="009D57EB">
        <w:rPr>
          <w:rFonts w:ascii="Times New Roman" w:eastAsia="Calibri" w:hAnsi="Times New Roman" w:cs="Times New Roman"/>
          <w:sz w:val="24"/>
          <w:szCs w:val="24"/>
        </w:rPr>
        <w:t>NBIS</w:t>
      </w:r>
      <w:r>
        <w:rPr>
          <w:rFonts w:ascii="Times New Roman" w:eastAsia="Calibri" w:hAnsi="Times New Roman" w:cs="Times New Roman"/>
          <w:sz w:val="24"/>
          <w:szCs w:val="24"/>
        </w:rPr>
        <w:t>)</w:t>
      </w:r>
      <w:r w:rsidRPr="009D57EB">
        <w:rPr>
          <w:rFonts w:ascii="Times New Roman" w:eastAsia="Calibri" w:hAnsi="Times New Roman" w:cs="Times New Roman"/>
          <w:sz w:val="24"/>
          <w:szCs w:val="24"/>
        </w:rPr>
        <w:t xml:space="preserve"> for assessing the condition of local small bridge structures is needed to ensure consistency and accuracy of the data collected and maintained. </w:t>
      </w:r>
    </w:p>
    <w:p w14:paraId="0C631B83" w14:textId="77777777" w:rsidR="00F1692D" w:rsidRPr="009D57EB" w:rsidRDefault="00F1692D" w:rsidP="001C5EAA">
      <w:pPr>
        <w:pStyle w:val="ListParagraph"/>
        <w:numPr>
          <w:ilvl w:val="0"/>
          <w:numId w:val="21"/>
        </w:numPr>
        <w:rPr>
          <w:rFonts w:ascii="Times New Roman" w:eastAsia="Calibri" w:hAnsi="Times New Roman" w:cs="Times New Roman"/>
          <w:sz w:val="24"/>
          <w:szCs w:val="24"/>
        </w:rPr>
      </w:pPr>
      <w:r w:rsidRPr="009D57EB">
        <w:rPr>
          <w:rFonts w:ascii="Times New Roman" w:eastAsia="Calibri" w:hAnsi="Times New Roman" w:cs="Times New Roman"/>
          <w:sz w:val="24"/>
          <w:szCs w:val="24"/>
        </w:rPr>
        <w:t>Action: PennDOT, in collaboration with the Planning Partners, counties, and municipalities, should communicate the methodology and requirements for the ongoing inventory, condition assessment, and management of local small bridges.</w:t>
      </w:r>
    </w:p>
    <w:p w14:paraId="512324F7" w14:textId="77777777" w:rsidR="00F1692D" w:rsidRPr="00CC11DE" w:rsidRDefault="00F1692D" w:rsidP="00F1692D">
      <w:pPr>
        <w:contextualSpacing/>
        <w:rPr>
          <w:rFonts w:ascii="Times New Roman" w:eastAsia="Calibri" w:hAnsi="Times New Roman" w:cs="Times New Roman"/>
          <w:i/>
          <w:iCs/>
          <w:sz w:val="24"/>
          <w:szCs w:val="24"/>
        </w:rPr>
      </w:pPr>
      <w:r w:rsidRPr="00CC11DE">
        <w:rPr>
          <w:rFonts w:ascii="Times New Roman" w:eastAsia="Calibri" w:hAnsi="Times New Roman" w:cs="Times New Roman"/>
          <w:i/>
          <w:iCs/>
          <w:sz w:val="24"/>
          <w:szCs w:val="24"/>
        </w:rPr>
        <w:t>Capacity Building</w:t>
      </w:r>
    </w:p>
    <w:p w14:paraId="4C4DF04C" w14:textId="77777777" w:rsidR="00F1692D" w:rsidRPr="006E16F5" w:rsidRDefault="00F1692D" w:rsidP="001C5EAA">
      <w:pPr>
        <w:pStyle w:val="ListParagraph"/>
        <w:numPr>
          <w:ilvl w:val="0"/>
          <w:numId w:val="18"/>
        </w:numPr>
        <w:rPr>
          <w:rFonts w:ascii="Times New Roman" w:eastAsia="Calibri" w:hAnsi="Times New Roman" w:cs="Times New Roman"/>
          <w:sz w:val="24"/>
          <w:szCs w:val="24"/>
        </w:rPr>
      </w:pPr>
      <w:r w:rsidRPr="006E16F5">
        <w:rPr>
          <w:rFonts w:ascii="Times New Roman" w:eastAsia="Calibri" w:hAnsi="Times New Roman" w:cs="Times New Roman"/>
          <w:sz w:val="24"/>
          <w:szCs w:val="24"/>
        </w:rPr>
        <w:t>Finding: Technical assistance</w:t>
      </w:r>
      <w:r>
        <w:rPr>
          <w:rFonts w:ascii="Times New Roman" w:eastAsia="Calibri" w:hAnsi="Times New Roman" w:cs="Times New Roman"/>
          <w:sz w:val="24"/>
          <w:szCs w:val="24"/>
        </w:rPr>
        <w:t>,</w:t>
      </w:r>
      <w:r w:rsidRPr="006E16F5">
        <w:rPr>
          <w:rFonts w:ascii="Times New Roman" w:eastAsia="Calibri" w:hAnsi="Times New Roman" w:cs="Times New Roman"/>
          <w:sz w:val="24"/>
          <w:szCs w:val="24"/>
        </w:rPr>
        <w:t xml:space="preserve"> training programs and tools are needed to increase local knowledge and proficiencies in asset management. </w:t>
      </w:r>
    </w:p>
    <w:p w14:paraId="650861E8" w14:textId="77777777" w:rsidR="00F1692D" w:rsidRDefault="00F1692D" w:rsidP="001C5EAA">
      <w:pPr>
        <w:pStyle w:val="ListParagraph"/>
        <w:numPr>
          <w:ilvl w:val="0"/>
          <w:numId w:val="18"/>
        </w:numPr>
        <w:rPr>
          <w:rFonts w:ascii="Times New Roman" w:eastAsia="Calibri" w:hAnsi="Times New Roman" w:cs="Times New Roman"/>
          <w:sz w:val="24"/>
          <w:szCs w:val="24"/>
        </w:rPr>
      </w:pPr>
      <w:r w:rsidRPr="006E16F5">
        <w:rPr>
          <w:rFonts w:ascii="Times New Roman" w:eastAsia="Calibri" w:hAnsi="Times New Roman" w:cs="Times New Roman"/>
          <w:sz w:val="24"/>
          <w:szCs w:val="24"/>
        </w:rPr>
        <w:t xml:space="preserve">Action: PennDOT’s Local Technical Assistance Program (LTAP) should be used to develop and deliver a new, day-long training course on the </w:t>
      </w:r>
      <w:r>
        <w:rPr>
          <w:rFonts w:ascii="Times New Roman" w:eastAsia="Calibri" w:hAnsi="Times New Roman" w:cs="Times New Roman"/>
          <w:sz w:val="24"/>
          <w:szCs w:val="24"/>
        </w:rPr>
        <w:t>s</w:t>
      </w:r>
      <w:r w:rsidRPr="006E16F5">
        <w:rPr>
          <w:rFonts w:ascii="Times New Roman" w:eastAsia="Calibri" w:hAnsi="Times New Roman" w:cs="Times New Roman"/>
          <w:sz w:val="24"/>
          <w:szCs w:val="24"/>
        </w:rPr>
        <w:t xml:space="preserve">tandardized </w:t>
      </w:r>
      <w:r>
        <w:rPr>
          <w:rFonts w:ascii="Times New Roman" w:eastAsia="Calibri" w:hAnsi="Times New Roman" w:cs="Times New Roman"/>
          <w:sz w:val="24"/>
          <w:szCs w:val="24"/>
        </w:rPr>
        <w:t>a</w:t>
      </w:r>
      <w:r w:rsidRPr="006E16F5">
        <w:rPr>
          <w:rFonts w:ascii="Times New Roman" w:eastAsia="Calibri" w:hAnsi="Times New Roman" w:cs="Times New Roman"/>
          <w:sz w:val="24"/>
          <w:szCs w:val="24"/>
        </w:rPr>
        <w:t>pproach.</w:t>
      </w:r>
    </w:p>
    <w:p w14:paraId="0DA0FA5E" w14:textId="77777777" w:rsidR="00F1692D" w:rsidRPr="00E10F01" w:rsidRDefault="00F1692D" w:rsidP="00F1692D">
      <w:pPr>
        <w:rPr>
          <w:rFonts w:ascii="Times New Roman" w:eastAsia="Calibri" w:hAnsi="Times New Roman" w:cs="Times New Roman"/>
          <w:i/>
          <w:iCs/>
          <w:sz w:val="24"/>
          <w:szCs w:val="24"/>
        </w:rPr>
      </w:pPr>
      <w:r w:rsidRPr="00E10F01">
        <w:rPr>
          <w:rFonts w:ascii="Times New Roman" w:eastAsia="Calibri" w:hAnsi="Times New Roman" w:cs="Times New Roman"/>
          <w:i/>
          <w:iCs/>
          <w:sz w:val="24"/>
          <w:szCs w:val="24"/>
        </w:rPr>
        <w:t>Incentivization</w:t>
      </w:r>
    </w:p>
    <w:p w14:paraId="73B1B000" w14:textId="77777777" w:rsidR="00F1692D" w:rsidRDefault="00F1692D" w:rsidP="001C5EAA">
      <w:pPr>
        <w:pStyle w:val="ListParagraph"/>
        <w:numPr>
          <w:ilvl w:val="0"/>
          <w:numId w:val="19"/>
        </w:numPr>
        <w:rPr>
          <w:rFonts w:ascii="Times New Roman" w:eastAsia="Calibri" w:hAnsi="Times New Roman" w:cs="Times New Roman"/>
          <w:sz w:val="24"/>
          <w:szCs w:val="24"/>
        </w:rPr>
      </w:pPr>
      <w:r w:rsidRPr="00E10F01">
        <w:rPr>
          <w:rFonts w:ascii="Times New Roman" w:eastAsia="Calibri" w:hAnsi="Times New Roman" w:cs="Times New Roman"/>
          <w:sz w:val="24"/>
          <w:szCs w:val="24"/>
        </w:rPr>
        <w:t xml:space="preserve">Finding: Financial incentives are needed to increase and achieve statewide participation in a standardized asset management approach for local small bridge structures. </w:t>
      </w:r>
    </w:p>
    <w:p w14:paraId="02B9F7A0" w14:textId="77777777" w:rsidR="00F1692D" w:rsidRDefault="00F1692D" w:rsidP="001C5EAA">
      <w:pPr>
        <w:pStyle w:val="ListParagraph"/>
        <w:numPr>
          <w:ilvl w:val="0"/>
          <w:numId w:val="19"/>
        </w:numPr>
        <w:rPr>
          <w:rFonts w:ascii="Times New Roman" w:eastAsia="Calibri" w:hAnsi="Times New Roman" w:cs="Times New Roman"/>
          <w:sz w:val="24"/>
          <w:szCs w:val="24"/>
        </w:rPr>
      </w:pPr>
      <w:r w:rsidRPr="00E10F01">
        <w:rPr>
          <w:rFonts w:ascii="Times New Roman" w:eastAsia="Calibri" w:hAnsi="Times New Roman" w:cs="Times New Roman"/>
          <w:sz w:val="24"/>
          <w:szCs w:val="24"/>
        </w:rPr>
        <w:t xml:space="preserve">Action: The General Assembly or PennDOT should utilize its various grant programs to incentivize counties and municipalities to inventory, assess, and help maintain local small bridges. </w:t>
      </w:r>
    </w:p>
    <w:p w14:paraId="335D5FE9" w14:textId="77777777" w:rsidR="00F1692D" w:rsidRDefault="00F1692D" w:rsidP="001C5EAA">
      <w:pPr>
        <w:pStyle w:val="ListParagraph"/>
        <w:numPr>
          <w:ilvl w:val="0"/>
          <w:numId w:val="19"/>
        </w:numPr>
        <w:rPr>
          <w:rFonts w:ascii="Times New Roman" w:eastAsia="Calibri" w:hAnsi="Times New Roman" w:cs="Times New Roman"/>
          <w:sz w:val="24"/>
          <w:szCs w:val="24"/>
        </w:rPr>
      </w:pPr>
      <w:r w:rsidRPr="00E10F01">
        <w:rPr>
          <w:rFonts w:ascii="Times New Roman" w:eastAsia="Calibri" w:hAnsi="Times New Roman" w:cs="Times New Roman"/>
          <w:sz w:val="24"/>
          <w:szCs w:val="24"/>
        </w:rPr>
        <w:t>Action: The General Assembly or PennDOT should consider instituting a phase-in of reporting requirements/standards associated with liquid fuels funds with incentives offered for having a local bridge asset management plan.</w:t>
      </w:r>
    </w:p>
    <w:p w14:paraId="20353CA0" w14:textId="77777777" w:rsidR="00F1692D" w:rsidRPr="00E10F01" w:rsidRDefault="00F1692D" w:rsidP="001C5EAA">
      <w:pPr>
        <w:pStyle w:val="ListParagraph"/>
        <w:numPr>
          <w:ilvl w:val="0"/>
          <w:numId w:val="19"/>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Action: Planning Partners should consider including local small bridge inventory assessment, redundancy studies in their respective Unified Planning Work Programs and work with counties and various municipal associations to advocate for alternate financing and technical approaches. </w:t>
      </w:r>
    </w:p>
    <w:p w14:paraId="35637B7A" w14:textId="77777777" w:rsidR="00F1692D" w:rsidRPr="00584E0F" w:rsidRDefault="00F1692D" w:rsidP="00F1692D">
      <w:pPr>
        <w:spacing w:after="0" w:line="240" w:lineRule="auto"/>
        <w:contextualSpacing/>
        <w:rPr>
          <w:rFonts w:ascii="Times New Roman" w:eastAsia="Calibri" w:hAnsi="Times New Roman" w:cs="Times New Roman"/>
          <w:bCs/>
          <w:i/>
          <w:iCs/>
          <w:sz w:val="24"/>
          <w:szCs w:val="24"/>
        </w:rPr>
      </w:pPr>
      <w:r w:rsidRPr="00584E0F">
        <w:rPr>
          <w:rFonts w:ascii="Times New Roman" w:eastAsia="Calibri" w:hAnsi="Times New Roman" w:cs="Times New Roman"/>
          <w:bCs/>
          <w:i/>
          <w:iCs/>
          <w:sz w:val="24"/>
          <w:szCs w:val="24"/>
        </w:rPr>
        <w:t>Implementation</w:t>
      </w:r>
    </w:p>
    <w:p w14:paraId="4484B762" w14:textId="77777777" w:rsidR="00F1692D" w:rsidRPr="00584E0F" w:rsidRDefault="00F1692D" w:rsidP="001C5EAA">
      <w:pPr>
        <w:pStyle w:val="ListParagraph"/>
        <w:numPr>
          <w:ilvl w:val="0"/>
          <w:numId w:val="20"/>
        </w:numPr>
        <w:spacing w:after="0" w:line="240" w:lineRule="auto"/>
        <w:rPr>
          <w:rFonts w:ascii="Times New Roman" w:eastAsia="Calibri" w:hAnsi="Times New Roman" w:cs="Times New Roman"/>
          <w:bCs/>
          <w:sz w:val="24"/>
          <w:szCs w:val="24"/>
        </w:rPr>
      </w:pPr>
      <w:r w:rsidRPr="00584E0F">
        <w:rPr>
          <w:rFonts w:ascii="Times New Roman" w:eastAsia="Calibri" w:hAnsi="Times New Roman" w:cs="Times New Roman"/>
          <w:bCs/>
          <w:sz w:val="24"/>
          <w:szCs w:val="24"/>
        </w:rPr>
        <w:t xml:space="preserve">Finding: A dedicated team of subject matter experts is needed to serve as the lead champion for developing the technical details of the Standardized Approach and associated training curriculum. </w:t>
      </w:r>
    </w:p>
    <w:p w14:paraId="327C100E" w14:textId="77777777" w:rsidR="00F1692D" w:rsidRPr="00584E0F" w:rsidRDefault="00F1692D" w:rsidP="001C5EAA">
      <w:pPr>
        <w:pStyle w:val="ListParagraph"/>
        <w:numPr>
          <w:ilvl w:val="0"/>
          <w:numId w:val="20"/>
        </w:numPr>
        <w:spacing w:after="0" w:line="240" w:lineRule="auto"/>
        <w:rPr>
          <w:rFonts w:ascii="Times New Roman" w:eastAsia="Calibri" w:hAnsi="Times New Roman" w:cs="Times New Roman"/>
          <w:bCs/>
          <w:sz w:val="24"/>
          <w:szCs w:val="24"/>
        </w:rPr>
      </w:pPr>
      <w:r w:rsidRPr="00584E0F">
        <w:rPr>
          <w:rFonts w:ascii="Times New Roman" w:eastAsia="Calibri" w:hAnsi="Times New Roman" w:cs="Times New Roman"/>
          <w:bCs/>
          <w:sz w:val="24"/>
          <w:szCs w:val="24"/>
        </w:rPr>
        <w:t>Acton: PennDOT in conjunction with the TAC should organize a “Local Small Bridge Action Team” (Action Team) to lead the implementation of the findings and actions specified by this study.</w:t>
      </w:r>
    </w:p>
    <w:p w14:paraId="59A1E91A" w14:textId="77777777" w:rsidR="00275618" w:rsidRDefault="00275618" w:rsidP="00093E63">
      <w:pPr>
        <w:spacing w:after="0" w:line="240" w:lineRule="auto"/>
        <w:rPr>
          <w:rFonts w:ascii="Times New Roman" w:hAnsi="Times New Roman" w:cs="Times New Roman"/>
          <w:sz w:val="24"/>
          <w:szCs w:val="24"/>
        </w:rPr>
      </w:pPr>
    </w:p>
    <w:p w14:paraId="47D3170D" w14:textId="380E4D06" w:rsidR="006353FD" w:rsidRDefault="00275618" w:rsidP="00093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Murawski concluded his presentation noting that an Action Team </w:t>
      </w:r>
      <w:r w:rsidR="000366D0">
        <w:rPr>
          <w:rFonts w:ascii="Times New Roman" w:hAnsi="Times New Roman" w:cs="Times New Roman"/>
          <w:sz w:val="24"/>
          <w:szCs w:val="24"/>
        </w:rPr>
        <w:t xml:space="preserve">was created to work on implementing some of the recommendations. </w:t>
      </w:r>
    </w:p>
    <w:p w14:paraId="17ADA4B7" w14:textId="77777777" w:rsidR="000366D0" w:rsidRDefault="000366D0" w:rsidP="00093E63">
      <w:pPr>
        <w:spacing w:after="0" w:line="240" w:lineRule="auto"/>
        <w:rPr>
          <w:rFonts w:ascii="Times New Roman" w:hAnsi="Times New Roman" w:cs="Times New Roman"/>
          <w:sz w:val="24"/>
          <w:szCs w:val="24"/>
        </w:rPr>
      </w:pPr>
    </w:p>
    <w:bookmarkEnd w:id="7"/>
    <w:p w14:paraId="3F46E444" w14:textId="05E9911F" w:rsidR="00930C96" w:rsidRDefault="00930C96" w:rsidP="00930C96">
      <w:pPr>
        <w:spacing w:after="0"/>
        <w:rPr>
          <w:rFonts w:ascii="Times New Roman" w:eastAsia="Calibri" w:hAnsi="Times New Roman" w:cs="Times New Roman"/>
          <w:bCs/>
          <w:sz w:val="24"/>
          <w:szCs w:val="24"/>
        </w:rPr>
      </w:pPr>
      <w:r w:rsidRPr="00930C96">
        <w:rPr>
          <w:rFonts w:ascii="Times New Roman" w:eastAsia="Calibri" w:hAnsi="Times New Roman" w:cs="Times New Roman"/>
          <w:bCs/>
          <w:sz w:val="24"/>
          <w:szCs w:val="24"/>
        </w:rPr>
        <w:t>Mr. Khoury asked if the study includes an estimate of the cost for implementing the recommendations</w:t>
      </w:r>
      <w:r w:rsidR="00525856">
        <w:rPr>
          <w:rFonts w:ascii="Times New Roman" w:eastAsia="Calibri" w:hAnsi="Times New Roman" w:cs="Times New Roman"/>
          <w:bCs/>
          <w:sz w:val="24"/>
          <w:szCs w:val="24"/>
        </w:rPr>
        <w:t xml:space="preserve">. </w:t>
      </w:r>
    </w:p>
    <w:p w14:paraId="78F7DAEE" w14:textId="77777777" w:rsidR="00525856" w:rsidRPr="00930C96" w:rsidRDefault="00525856" w:rsidP="00930C96">
      <w:pPr>
        <w:spacing w:after="0"/>
        <w:rPr>
          <w:rFonts w:ascii="Times New Roman" w:eastAsia="Calibri" w:hAnsi="Times New Roman" w:cs="Times New Roman"/>
          <w:bCs/>
          <w:sz w:val="24"/>
          <w:szCs w:val="24"/>
        </w:rPr>
      </w:pPr>
    </w:p>
    <w:p w14:paraId="3B4204E9" w14:textId="62FC63EE" w:rsidR="00930C96" w:rsidRPr="00930C96" w:rsidRDefault="00930C96" w:rsidP="00E3022E">
      <w:pPr>
        <w:spacing w:after="0"/>
        <w:rPr>
          <w:rFonts w:ascii="Times New Roman" w:eastAsia="Calibri" w:hAnsi="Times New Roman" w:cs="Times New Roman"/>
          <w:bCs/>
          <w:sz w:val="24"/>
          <w:szCs w:val="24"/>
        </w:rPr>
      </w:pPr>
      <w:r w:rsidRPr="00930C96">
        <w:rPr>
          <w:rFonts w:ascii="Times New Roman" w:eastAsia="Calibri" w:hAnsi="Times New Roman" w:cs="Times New Roman"/>
          <w:bCs/>
          <w:sz w:val="24"/>
          <w:szCs w:val="24"/>
        </w:rPr>
        <w:t xml:space="preserve">Mr. Murawski answered that the Action Team </w:t>
      </w:r>
      <w:r w:rsidR="002B6E4A">
        <w:rPr>
          <w:rFonts w:ascii="Times New Roman" w:eastAsia="Calibri" w:hAnsi="Times New Roman" w:cs="Times New Roman"/>
          <w:bCs/>
          <w:sz w:val="24"/>
          <w:szCs w:val="24"/>
        </w:rPr>
        <w:t>does not have a</w:t>
      </w:r>
      <w:r w:rsidR="00DA3CFC">
        <w:rPr>
          <w:rFonts w:ascii="Times New Roman" w:eastAsia="Calibri" w:hAnsi="Times New Roman" w:cs="Times New Roman"/>
          <w:bCs/>
          <w:sz w:val="24"/>
          <w:szCs w:val="24"/>
        </w:rPr>
        <w:t>n estimated</w:t>
      </w:r>
      <w:r w:rsidR="002B6E4A">
        <w:rPr>
          <w:rFonts w:ascii="Times New Roman" w:eastAsia="Calibri" w:hAnsi="Times New Roman" w:cs="Times New Roman"/>
          <w:bCs/>
          <w:sz w:val="24"/>
          <w:szCs w:val="24"/>
        </w:rPr>
        <w:t xml:space="preserve"> cost</w:t>
      </w:r>
      <w:r w:rsidR="00DA3CFC">
        <w:rPr>
          <w:rFonts w:ascii="Times New Roman" w:eastAsia="Calibri" w:hAnsi="Times New Roman" w:cs="Times New Roman"/>
          <w:bCs/>
          <w:sz w:val="24"/>
          <w:szCs w:val="24"/>
        </w:rPr>
        <w:t xml:space="preserve"> for implementation</w:t>
      </w:r>
      <w:r w:rsidR="002B6E4A">
        <w:rPr>
          <w:rFonts w:ascii="Times New Roman" w:eastAsia="Calibri" w:hAnsi="Times New Roman" w:cs="Times New Roman"/>
          <w:bCs/>
          <w:sz w:val="24"/>
          <w:szCs w:val="24"/>
        </w:rPr>
        <w:t xml:space="preserve"> and </w:t>
      </w:r>
      <w:r w:rsidR="00DA3CFC">
        <w:rPr>
          <w:rFonts w:ascii="Times New Roman" w:eastAsia="Calibri" w:hAnsi="Times New Roman" w:cs="Times New Roman"/>
          <w:bCs/>
          <w:sz w:val="24"/>
          <w:szCs w:val="24"/>
        </w:rPr>
        <w:t xml:space="preserve">the Action Team </w:t>
      </w:r>
      <w:r w:rsidRPr="00930C96">
        <w:rPr>
          <w:rFonts w:ascii="Times New Roman" w:eastAsia="Calibri" w:hAnsi="Times New Roman" w:cs="Times New Roman"/>
          <w:bCs/>
          <w:sz w:val="24"/>
          <w:szCs w:val="24"/>
        </w:rPr>
        <w:t>will look at different implementation options.</w:t>
      </w:r>
    </w:p>
    <w:p w14:paraId="528E7C64" w14:textId="77777777" w:rsidR="00930C96" w:rsidRDefault="00930C96" w:rsidP="00E3022E">
      <w:pPr>
        <w:spacing w:after="0"/>
        <w:rPr>
          <w:rFonts w:ascii="Times New Roman" w:eastAsia="Calibri" w:hAnsi="Times New Roman" w:cs="Times New Roman"/>
          <w:b/>
          <w:bCs/>
          <w:sz w:val="24"/>
          <w:szCs w:val="24"/>
        </w:rPr>
      </w:pPr>
    </w:p>
    <w:p w14:paraId="50C52E94" w14:textId="07F3D0DF" w:rsidR="00E3022E" w:rsidRDefault="00E3022E" w:rsidP="00E3022E">
      <w:pPr>
        <w:spacing w:after="0"/>
        <w:rPr>
          <w:rFonts w:ascii="Times New Roman" w:eastAsia="Calibri" w:hAnsi="Times New Roman" w:cs="Times New Roman"/>
          <w:bCs/>
          <w:sz w:val="24"/>
          <w:szCs w:val="24"/>
        </w:rPr>
      </w:pPr>
      <w:r w:rsidRPr="00E3022E">
        <w:rPr>
          <w:rFonts w:ascii="Times New Roman" w:eastAsia="Calibri" w:hAnsi="Times New Roman" w:cs="Times New Roman"/>
          <w:b/>
          <w:bCs/>
          <w:sz w:val="24"/>
          <w:szCs w:val="24"/>
        </w:rPr>
        <w:t xml:space="preserve">ON A MOTION </w:t>
      </w:r>
      <w:r w:rsidRPr="00E3022E">
        <w:rPr>
          <w:rFonts w:ascii="Times New Roman" w:eastAsia="Calibri" w:hAnsi="Times New Roman" w:cs="Times New Roman"/>
          <w:bCs/>
          <w:sz w:val="24"/>
          <w:szCs w:val="24"/>
        </w:rPr>
        <w:t>by M</w:t>
      </w:r>
      <w:r w:rsidR="001270F2">
        <w:rPr>
          <w:rFonts w:ascii="Times New Roman" w:eastAsia="Calibri" w:hAnsi="Times New Roman" w:cs="Times New Roman"/>
          <w:bCs/>
          <w:sz w:val="24"/>
          <w:szCs w:val="24"/>
        </w:rPr>
        <w:t>r. George Khoury</w:t>
      </w:r>
      <w:r w:rsidRPr="00E3022E">
        <w:rPr>
          <w:rFonts w:ascii="Times New Roman" w:eastAsia="Calibri" w:hAnsi="Times New Roman" w:cs="Times New Roman"/>
          <w:bCs/>
          <w:sz w:val="24"/>
          <w:szCs w:val="24"/>
        </w:rPr>
        <w:t xml:space="preserve">, and seconded by Mr. </w:t>
      </w:r>
      <w:r w:rsidR="001270F2">
        <w:rPr>
          <w:rFonts w:ascii="Times New Roman" w:eastAsia="Calibri" w:hAnsi="Times New Roman" w:cs="Times New Roman"/>
          <w:bCs/>
          <w:sz w:val="24"/>
          <w:szCs w:val="24"/>
        </w:rPr>
        <w:t>Ronald Drnevich</w:t>
      </w:r>
      <w:r w:rsidRPr="00E3022E">
        <w:rPr>
          <w:rFonts w:ascii="Times New Roman" w:eastAsia="Calibri" w:hAnsi="Times New Roman" w:cs="Times New Roman"/>
          <w:bCs/>
          <w:sz w:val="24"/>
          <w:szCs w:val="24"/>
        </w:rPr>
        <w:t xml:space="preserve">, and unanimously approved, the </w:t>
      </w:r>
      <w:r w:rsidRPr="00E3022E">
        <w:rPr>
          <w:rFonts w:ascii="Times New Roman" w:eastAsia="Calibri" w:hAnsi="Times New Roman" w:cs="Times New Roman"/>
          <w:bCs/>
          <w:i/>
          <w:iCs/>
          <w:sz w:val="24"/>
          <w:szCs w:val="24"/>
        </w:rPr>
        <w:t>Statewide Small Local Bridge Investment Plan</w:t>
      </w:r>
      <w:r w:rsidRPr="00E3022E">
        <w:rPr>
          <w:rFonts w:ascii="Times New Roman" w:eastAsia="Calibri" w:hAnsi="Times New Roman" w:cs="Times New Roman"/>
          <w:bCs/>
          <w:sz w:val="24"/>
          <w:szCs w:val="24"/>
        </w:rPr>
        <w:t xml:space="preserve"> Study was approved</w:t>
      </w:r>
      <w:r w:rsidR="002B6E4A">
        <w:rPr>
          <w:rFonts w:ascii="Times New Roman" w:eastAsia="Calibri" w:hAnsi="Times New Roman" w:cs="Times New Roman"/>
          <w:bCs/>
          <w:sz w:val="24"/>
          <w:szCs w:val="24"/>
        </w:rPr>
        <w:t>.</w:t>
      </w:r>
      <w:r w:rsidRPr="00E3022E">
        <w:rPr>
          <w:rFonts w:ascii="Times New Roman" w:eastAsia="Calibri" w:hAnsi="Times New Roman" w:cs="Times New Roman"/>
          <w:bCs/>
          <w:sz w:val="24"/>
          <w:szCs w:val="24"/>
        </w:rPr>
        <w:t xml:space="preserve"> </w:t>
      </w:r>
    </w:p>
    <w:p w14:paraId="625A06D5" w14:textId="77777777" w:rsidR="00651E98" w:rsidRDefault="00651E98" w:rsidP="007E018E">
      <w:pPr>
        <w:spacing w:after="0"/>
        <w:rPr>
          <w:rFonts w:ascii="Times New Roman" w:eastAsia="Calibri" w:hAnsi="Times New Roman" w:cs="Times New Roman"/>
          <w:b/>
          <w:sz w:val="24"/>
          <w:szCs w:val="24"/>
          <w:u w:val="single"/>
        </w:rPr>
      </w:pPr>
    </w:p>
    <w:p w14:paraId="6053BFF6" w14:textId="1305D8C7" w:rsidR="007E018E" w:rsidRPr="00443BF6"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PA Department of Transportation Update:</w:t>
      </w:r>
    </w:p>
    <w:p w14:paraId="56231D21" w14:textId="6BD4BFB0" w:rsidR="007E018E" w:rsidRPr="00E351A8"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Transportation Advisory Committee (TAC)</w:t>
      </w:r>
    </w:p>
    <w:p w14:paraId="37BF2E13" w14:textId="4785AEDE" w:rsidR="006D3A17" w:rsidRDefault="00CF77D3" w:rsidP="006D3A1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Mr. Murawski ga</w:t>
      </w:r>
      <w:r w:rsidR="0078542F">
        <w:rPr>
          <w:rFonts w:ascii="Times New Roman" w:hAnsi="Times New Roman" w:cs="Times New Roman"/>
          <w:sz w:val="24"/>
          <w:szCs w:val="24"/>
        </w:rPr>
        <w:t xml:space="preserve">ve an update about the TAC activities. </w:t>
      </w:r>
      <w:r w:rsidR="00DE18BB">
        <w:rPr>
          <w:rFonts w:ascii="Times New Roman" w:hAnsi="Times New Roman" w:cs="Times New Roman"/>
          <w:sz w:val="24"/>
          <w:szCs w:val="24"/>
        </w:rPr>
        <w:t>H</w:t>
      </w:r>
      <w:r w:rsidR="00E32835">
        <w:rPr>
          <w:rFonts w:ascii="Times New Roman" w:hAnsi="Times New Roman" w:cs="Times New Roman"/>
          <w:sz w:val="24"/>
          <w:szCs w:val="24"/>
        </w:rPr>
        <w:t>e said that the TAC continu</w:t>
      </w:r>
      <w:r w:rsidR="00052355">
        <w:rPr>
          <w:rFonts w:ascii="Times New Roman" w:hAnsi="Times New Roman" w:cs="Times New Roman"/>
          <w:sz w:val="24"/>
          <w:szCs w:val="24"/>
        </w:rPr>
        <w:t>e</w:t>
      </w:r>
      <w:r w:rsidR="00CC44CD">
        <w:rPr>
          <w:rFonts w:ascii="Times New Roman" w:hAnsi="Times New Roman" w:cs="Times New Roman"/>
          <w:sz w:val="24"/>
          <w:szCs w:val="24"/>
        </w:rPr>
        <w:t>s</w:t>
      </w:r>
      <w:r w:rsidR="00052355">
        <w:rPr>
          <w:rFonts w:ascii="Times New Roman" w:hAnsi="Times New Roman" w:cs="Times New Roman"/>
          <w:sz w:val="24"/>
          <w:szCs w:val="24"/>
        </w:rPr>
        <w:t xml:space="preserve"> to work on the Utilities in the State Right-of-Way</w:t>
      </w:r>
      <w:r w:rsidR="0033501C">
        <w:rPr>
          <w:rFonts w:ascii="Times New Roman" w:hAnsi="Times New Roman" w:cs="Times New Roman"/>
          <w:sz w:val="24"/>
          <w:szCs w:val="24"/>
        </w:rPr>
        <w:t xml:space="preserve"> study</w:t>
      </w:r>
      <w:r w:rsidR="009E7623">
        <w:rPr>
          <w:rFonts w:ascii="Times New Roman" w:hAnsi="Times New Roman" w:cs="Times New Roman"/>
          <w:sz w:val="24"/>
          <w:szCs w:val="24"/>
        </w:rPr>
        <w:t>. The Draft Report will be presented to t</w:t>
      </w:r>
      <w:r w:rsidR="008E4A97">
        <w:rPr>
          <w:rFonts w:ascii="Times New Roman" w:hAnsi="Times New Roman" w:cs="Times New Roman"/>
          <w:sz w:val="24"/>
          <w:szCs w:val="24"/>
        </w:rPr>
        <w:t>he TAC at its next meeting.</w:t>
      </w:r>
    </w:p>
    <w:p w14:paraId="7D325708" w14:textId="77777777" w:rsidR="006D3A17" w:rsidRDefault="006D3A17" w:rsidP="006D3A17">
      <w:pPr>
        <w:spacing w:after="0" w:line="240" w:lineRule="auto"/>
        <w:contextualSpacing/>
        <w:rPr>
          <w:rFonts w:ascii="Times New Roman" w:hAnsi="Times New Roman" w:cs="Times New Roman"/>
          <w:sz w:val="24"/>
          <w:szCs w:val="24"/>
        </w:rPr>
      </w:pPr>
    </w:p>
    <w:p w14:paraId="67874351" w14:textId="6E9245CD" w:rsidR="006D3A17" w:rsidRDefault="008E4A97" w:rsidP="006D3A1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Murawski also </w:t>
      </w:r>
      <w:r w:rsidR="0055043B">
        <w:rPr>
          <w:rFonts w:ascii="Times New Roman" w:hAnsi="Times New Roman" w:cs="Times New Roman"/>
          <w:sz w:val="24"/>
          <w:szCs w:val="24"/>
        </w:rPr>
        <w:t xml:space="preserve">said </w:t>
      </w:r>
      <w:r w:rsidR="00897183">
        <w:rPr>
          <w:rFonts w:ascii="Times New Roman" w:hAnsi="Times New Roman" w:cs="Times New Roman"/>
          <w:sz w:val="24"/>
          <w:szCs w:val="24"/>
        </w:rPr>
        <w:t xml:space="preserve">that the TAC </w:t>
      </w:r>
      <w:r w:rsidR="002015CF">
        <w:rPr>
          <w:rFonts w:ascii="Times New Roman" w:hAnsi="Times New Roman" w:cs="Times New Roman"/>
          <w:sz w:val="24"/>
          <w:szCs w:val="24"/>
        </w:rPr>
        <w:t xml:space="preserve">has started the </w:t>
      </w:r>
      <w:r w:rsidR="006F72CC">
        <w:rPr>
          <w:rFonts w:ascii="Times New Roman" w:hAnsi="Times New Roman" w:cs="Times New Roman"/>
          <w:sz w:val="24"/>
          <w:szCs w:val="24"/>
        </w:rPr>
        <w:t>study topic identification</w:t>
      </w:r>
      <w:r w:rsidR="0033501C" w:rsidRPr="0033501C">
        <w:t xml:space="preserve"> </w:t>
      </w:r>
      <w:r w:rsidR="0033501C" w:rsidRPr="0033501C">
        <w:rPr>
          <w:rFonts w:ascii="Times New Roman" w:hAnsi="Times New Roman" w:cs="Times New Roman"/>
          <w:sz w:val="24"/>
          <w:szCs w:val="24"/>
        </w:rPr>
        <w:t>process</w:t>
      </w:r>
      <w:r w:rsidR="006F72CC">
        <w:rPr>
          <w:rFonts w:ascii="Times New Roman" w:hAnsi="Times New Roman" w:cs="Times New Roman"/>
          <w:sz w:val="24"/>
          <w:szCs w:val="24"/>
        </w:rPr>
        <w:t xml:space="preserve"> for the next TAC study</w:t>
      </w:r>
      <w:r w:rsidR="001F131F">
        <w:rPr>
          <w:rFonts w:ascii="Times New Roman" w:hAnsi="Times New Roman" w:cs="Times New Roman"/>
          <w:sz w:val="24"/>
          <w:szCs w:val="24"/>
        </w:rPr>
        <w:t xml:space="preserve">; and </w:t>
      </w:r>
      <w:r w:rsidR="0033501C">
        <w:rPr>
          <w:rFonts w:ascii="Times New Roman" w:hAnsi="Times New Roman" w:cs="Times New Roman"/>
          <w:sz w:val="24"/>
          <w:szCs w:val="24"/>
        </w:rPr>
        <w:t xml:space="preserve">that </w:t>
      </w:r>
      <w:r w:rsidR="001F131F">
        <w:rPr>
          <w:rFonts w:ascii="Times New Roman" w:hAnsi="Times New Roman" w:cs="Times New Roman"/>
          <w:sz w:val="24"/>
          <w:szCs w:val="24"/>
        </w:rPr>
        <w:t xml:space="preserve">two study topics </w:t>
      </w:r>
      <w:r w:rsidR="00671F23">
        <w:rPr>
          <w:rFonts w:ascii="Times New Roman" w:hAnsi="Times New Roman" w:cs="Times New Roman"/>
          <w:sz w:val="24"/>
          <w:szCs w:val="24"/>
        </w:rPr>
        <w:t>were</w:t>
      </w:r>
      <w:r w:rsidR="001F131F">
        <w:rPr>
          <w:rFonts w:ascii="Times New Roman" w:hAnsi="Times New Roman" w:cs="Times New Roman"/>
          <w:sz w:val="24"/>
          <w:szCs w:val="24"/>
        </w:rPr>
        <w:t xml:space="preserve"> approved for scoping. </w:t>
      </w:r>
      <w:r w:rsidR="00EF657B">
        <w:rPr>
          <w:rFonts w:ascii="Times New Roman" w:hAnsi="Times New Roman" w:cs="Times New Roman"/>
          <w:sz w:val="24"/>
          <w:szCs w:val="24"/>
        </w:rPr>
        <w:t xml:space="preserve"> </w:t>
      </w:r>
    </w:p>
    <w:p w14:paraId="4BF61FC7" w14:textId="77777777" w:rsidR="006D3A17" w:rsidRDefault="006D3A17" w:rsidP="006D3A17">
      <w:pPr>
        <w:spacing w:after="0" w:line="240" w:lineRule="auto"/>
        <w:contextualSpacing/>
        <w:rPr>
          <w:rFonts w:ascii="Times New Roman" w:hAnsi="Times New Roman" w:cs="Times New Roman"/>
          <w:sz w:val="24"/>
          <w:szCs w:val="24"/>
        </w:rPr>
      </w:pPr>
    </w:p>
    <w:p w14:paraId="41A652B5" w14:textId="4B2E5816" w:rsidR="007E018E" w:rsidRPr="006D3A17" w:rsidRDefault="007E018E" w:rsidP="006D3A17">
      <w:pPr>
        <w:spacing w:after="0" w:line="240" w:lineRule="auto"/>
        <w:contextualSpacing/>
        <w:rPr>
          <w:rFonts w:ascii="Times New Roman" w:hAnsi="Times New Roman" w:cs="Times New Roman"/>
          <w:sz w:val="24"/>
          <w:szCs w:val="24"/>
        </w:rPr>
      </w:pPr>
      <w:r w:rsidRPr="00A734D7">
        <w:rPr>
          <w:rFonts w:ascii="Times New Roman" w:hAnsi="Times New Roman" w:cs="Times New Roman"/>
          <w:b/>
          <w:sz w:val="24"/>
          <w:szCs w:val="24"/>
          <w:u w:val="single"/>
        </w:rPr>
        <w:t>Administration and Budget</w:t>
      </w:r>
    </w:p>
    <w:p w14:paraId="456DDF7B" w14:textId="7C8CAA6D" w:rsidR="003D3E23" w:rsidRDefault="007E018E" w:rsidP="000351ED">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Mr. Robert Chiappelli, </w:t>
      </w:r>
      <w:r w:rsidRPr="007C3BFF">
        <w:rPr>
          <w:rFonts w:ascii="Times New Roman" w:hAnsi="Times New Roman" w:cs="Times New Roman"/>
          <w:sz w:val="24"/>
          <w:szCs w:val="24"/>
        </w:rPr>
        <w:t>Deputy Secretary for Administration</w:t>
      </w:r>
      <w:r>
        <w:rPr>
          <w:rFonts w:ascii="Times New Roman" w:hAnsi="Times New Roman" w:cs="Times New Roman"/>
          <w:sz w:val="24"/>
          <w:szCs w:val="24"/>
        </w:rPr>
        <w:t xml:space="preserve">, gave a brief report </w:t>
      </w:r>
      <w:r w:rsidR="00B8222E">
        <w:rPr>
          <w:rFonts w:ascii="Times New Roman" w:hAnsi="Times New Roman" w:cs="Times New Roman"/>
          <w:sz w:val="24"/>
          <w:szCs w:val="24"/>
        </w:rPr>
        <w:t xml:space="preserve">about his </w:t>
      </w:r>
      <w:r w:rsidR="006E30B8">
        <w:rPr>
          <w:rFonts w:ascii="Times New Roman" w:hAnsi="Times New Roman" w:cs="Times New Roman"/>
          <w:sz w:val="24"/>
          <w:szCs w:val="24"/>
        </w:rPr>
        <w:t>D</w:t>
      </w:r>
      <w:r w:rsidR="00B8222E">
        <w:rPr>
          <w:rFonts w:ascii="Times New Roman" w:hAnsi="Times New Roman" w:cs="Times New Roman"/>
          <w:sz w:val="24"/>
          <w:szCs w:val="24"/>
        </w:rPr>
        <w:t>eputate</w:t>
      </w:r>
      <w:r w:rsidR="002967BB">
        <w:rPr>
          <w:rFonts w:ascii="Times New Roman" w:hAnsi="Times New Roman" w:cs="Times New Roman"/>
          <w:sz w:val="24"/>
          <w:szCs w:val="24"/>
        </w:rPr>
        <w:t xml:space="preserve">. </w:t>
      </w:r>
      <w:r w:rsidR="002F74C3">
        <w:rPr>
          <w:rFonts w:ascii="Times New Roman" w:hAnsi="Times New Roman" w:cs="Times New Roman"/>
          <w:sz w:val="24"/>
          <w:szCs w:val="24"/>
        </w:rPr>
        <w:t xml:space="preserve">Mr. Chiappelli said that </w:t>
      </w:r>
      <w:r w:rsidR="00820F2D">
        <w:rPr>
          <w:rFonts w:ascii="Times New Roman" w:hAnsi="Times New Roman" w:cs="Times New Roman"/>
          <w:sz w:val="24"/>
          <w:szCs w:val="24"/>
        </w:rPr>
        <w:t xml:space="preserve">over </w:t>
      </w:r>
      <w:r w:rsidR="00915B99">
        <w:rPr>
          <w:rFonts w:ascii="Times New Roman" w:hAnsi="Times New Roman" w:cs="Times New Roman"/>
          <w:sz w:val="24"/>
          <w:szCs w:val="24"/>
        </w:rPr>
        <w:t>two third</w:t>
      </w:r>
      <w:r w:rsidR="00DE18BB">
        <w:rPr>
          <w:rFonts w:ascii="Times New Roman" w:hAnsi="Times New Roman" w:cs="Times New Roman"/>
          <w:sz w:val="24"/>
          <w:szCs w:val="24"/>
        </w:rPr>
        <w:t>s</w:t>
      </w:r>
      <w:r w:rsidR="00F075C0">
        <w:rPr>
          <w:rFonts w:ascii="Times New Roman" w:hAnsi="Times New Roman" w:cs="Times New Roman"/>
          <w:sz w:val="24"/>
          <w:szCs w:val="24"/>
        </w:rPr>
        <w:t xml:space="preserve"> </w:t>
      </w:r>
      <w:r w:rsidR="002F74C3">
        <w:rPr>
          <w:rFonts w:ascii="Times New Roman" w:hAnsi="Times New Roman" w:cs="Times New Roman"/>
          <w:sz w:val="24"/>
          <w:szCs w:val="24"/>
        </w:rPr>
        <w:t xml:space="preserve">of the </w:t>
      </w:r>
      <w:r w:rsidR="00256829">
        <w:rPr>
          <w:rFonts w:ascii="Times New Roman" w:hAnsi="Times New Roman" w:cs="Times New Roman"/>
          <w:sz w:val="24"/>
          <w:szCs w:val="24"/>
        </w:rPr>
        <w:t>Department’s workforce is working on</w:t>
      </w:r>
      <w:r w:rsidR="00DE18BB">
        <w:rPr>
          <w:rFonts w:ascii="Times New Roman" w:hAnsi="Times New Roman" w:cs="Times New Roman"/>
          <w:sz w:val="24"/>
          <w:szCs w:val="24"/>
        </w:rPr>
        <w:t xml:space="preserve">- </w:t>
      </w:r>
      <w:r w:rsidR="00256829">
        <w:rPr>
          <w:rFonts w:ascii="Times New Roman" w:hAnsi="Times New Roman" w:cs="Times New Roman"/>
          <w:sz w:val="24"/>
          <w:szCs w:val="24"/>
        </w:rPr>
        <w:t xml:space="preserve">site and the rest is </w:t>
      </w:r>
      <w:r w:rsidR="00D4717B">
        <w:rPr>
          <w:rFonts w:ascii="Times New Roman" w:hAnsi="Times New Roman" w:cs="Times New Roman"/>
          <w:sz w:val="24"/>
          <w:szCs w:val="24"/>
        </w:rPr>
        <w:t xml:space="preserve">teleworking. </w:t>
      </w:r>
    </w:p>
    <w:p w14:paraId="0DC0A95D" w14:textId="77777777" w:rsidR="00272564" w:rsidRDefault="00272564" w:rsidP="00C90647">
      <w:pPr>
        <w:spacing w:after="0"/>
        <w:rPr>
          <w:rFonts w:ascii="Times New Roman" w:hAnsi="Times New Roman" w:cs="Times New Roman"/>
          <w:sz w:val="24"/>
          <w:szCs w:val="24"/>
        </w:rPr>
      </w:pPr>
    </w:p>
    <w:p w14:paraId="6C7D056C" w14:textId="1C70B3CD" w:rsidR="004A39BF" w:rsidRDefault="00F65E00" w:rsidP="00C90647">
      <w:pPr>
        <w:spacing w:after="0"/>
        <w:rPr>
          <w:rFonts w:ascii="Times New Roman" w:hAnsi="Times New Roman" w:cs="Times New Roman"/>
          <w:sz w:val="24"/>
          <w:szCs w:val="24"/>
        </w:rPr>
      </w:pPr>
      <w:r>
        <w:rPr>
          <w:rFonts w:ascii="Times New Roman" w:hAnsi="Times New Roman" w:cs="Times New Roman"/>
          <w:sz w:val="24"/>
          <w:szCs w:val="24"/>
        </w:rPr>
        <w:t>Mr. Chiappel</w:t>
      </w:r>
      <w:r w:rsidR="00025EDB">
        <w:rPr>
          <w:rFonts w:ascii="Times New Roman" w:hAnsi="Times New Roman" w:cs="Times New Roman"/>
          <w:sz w:val="24"/>
          <w:szCs w:val="24"/>
        </w:rPr>
        <w:t xml:space="preserve">li </w:t>
      </w:r>
      <w:r w:rsidR="002312EA">
        <w:rPr>
          <w:rFonts w:ascii="Times New Roman" w:hAnsi="Times New Roman" w:cs="Times New Roman"/>
          <w:sz w:val="24"/>
          <w:szCs w:val="24"/>
        </w:rPr>
        <w:t xml:space="preserve">explained that </w:t>
      </w:r>
      <w:r w:rsidR="007163E8">
        <w:rPr>
          <w:rFonts w:ascii="Times New Roman" w:hAnsi="Times New Roman" w:cs="Times New Roman"/>
          <w:sz w:val="24"/>
          <w:szCs w:val="24"/>
        </w:rPr>
        <w:t xml:space="preserve">the </w:t>
      </w:r>
      <w:r w:rsidR="004A39BF" w:rsidRPr="004A39BF">
        <w:rPr>
          <w:rFonts w:ascii="Times New Roman" w:hAnsi="Times New Roman" w:cs="Times New Roman"/>
          <w:sz w:val="24"/>
          <w:szCs w:val="24"/>
        </w:rPr>
        <w:t>O</w:t>
      </w:r>
      <w:r w:rsidR="007163E8">
        <w:rPr>
          <w:rFonts w:ascii="Times New Roman" w:hAnsi="Times New Roman" w:cs="Times New Roman"/>
          <w:sz w:val="24"/>
          <w:szCs w:val="24"/>
        </w:rPr>
        <w:t xml:space="preserve">ffice of </w:t>
      </w:r>
      <w:r w:rsidR="004A39BF" w:rsidRPr="004A39BF">
        <w:rPr>
          <w:rFonts w:ascii="Times New Roman" w:hAnsi="Times New Roman" w:cs="Times New Roman"/>
          <w:sz w:val="24"/>
          <w:szCs w:val="24"/>
        </w:rPr>
        <w:t>A</w:t>
      </w:r>
      <w:r w:rsidR="00E62437">
        <w:rPr>
          <w:rFonts w:ascii="Times New Roman" w:hAnsi="Times New Roman" w:cs="Times New Roman"/>
          <w:sz w:val="24"/>
          <w:szCs w:val="24"/>
        </w:rPr>
        <w:t>dministration</w:t>
      </w:r>
      <w:r w:rsidR="004A39BF" w:rsidRPr="004A39BF">
        <w:rPr>
          <w:rFonts w:ascii="Times New Roman" w:hAnsi="Times New Roman" w:cs="Times New Roman"/>
          <w:sz w:val="24"/>
          <w:szCs w:val="24"/>
        </w:rPr>
        <w:t xml:space="preserve"> is </w:t>
      </w:r>
      <w:r w:rsidR="00C00D17">
        <w:rPr>
          <w:rFonts w:ascii="Times New Roman" w:hAnsi="Times New Roman" w:cs="Times New Roman"/>
          <w:sz w:val="24"/>
          <w:szCs w:val="24"/>
        </w:rPr>
        <w:t xml:space="preserve">still </w:t>
      </w:r>
      <w:r w:rsidR="004A39BF" w:rsidRPr="004A39BF">
        <w:rPr>
          <w:rFonts w:ascii="Times New Roman" w:hAnsi="Times New Roman" w:cs="Times New Roman"/>
          <w:sz w:val="24"/>
          <w:szCs w:val="24"/>
        </w:rPr>
        <w:t xml:space="preserve">establishing </w:t>
      </w:r>
      <w:r w:rsidR="00E62437">
        <w:rPr>
          <w:rFonts w:ascii="Times New Roman" w:hAnsi="Times New Roman" w:cs="Times New Roman"/>
          <w:sz w:val="24"/>
          <w:szCs w:val="24"/>
        </w:rPr>
        <w:t xml:space="preserve">the </w:t>
      </w:r>
      <w:r w:rsidR="004A39BF" w:rsidRPr="004A39BF">
        <w:rPr>
          <w:rFonts w:ascii="Times New Roman" w:hAnsi="Times New Roman" w:cs="Times New Roman"/>
          <w:sz w:val="24"/>
          <w:szCs w:val="24"/>
        </w:rPr>
        <w:t>foundations for a permanent telework policy to include a management directive</w:t>
      </w:r>
      <w:r w:rsidR="004A39BF">
        <w:rPr>
          <w:rFonts w:ascii="Times New Roman" w:hAnsi="Times New Roman" w:cs="Times New Roman"/>
          <w:sz w:val="24"/>
          <w:szCs w:val="24"/>
        </w:rPr>
        <w:t xml:space="preserve">. </w:t>
      </w:r>
    </w:p>
    <w:p w14:paraId="3C817905" w14:textId="77777777" w:rsidR="00865BBC" w:rsidRDefault="00865BBC" w:rsidP="00C45EA2">
      <w:pPr>
        <w:spacing w:after="0"/>
        <w:rPr>
          <w:rFonts w:ascii="Times New Roman" w:hAnsi="Times New Roman" w:cs="Times New Roman"/>
          <w:sz w:val="24"/>
          <w:szCs w:val="24"/>
        </w:rPr>
      </w:pPr>
    </w:p>
    <w:p w14:paraId="7D3906A7" w14:textId="325EB91F" w:rsidR="002A75AA" w:rsidRDefault="00A60369" w:rsidP="00C45EA2">
      <w:pPr>
        <w:spacing w:after="0"/>
        <w:rPr>
          <w:rFonts w:ascii="Times New Roman" w:hAnsi="Times New Roman" w:cs="Times New Roman"/>
          <w:sz w:val="24"/>
          <w:szCs w:val="24"/>
        </w:rPr>
      </w:pPr>
      <w:r>
        <w:rPr>
          <w:rFonts w:ascii="Times New Roman" w:hAnsi="Times New Roman" w:cs="Times New Roman"/>
          <w:sz w:val="24"/>
          <w:szCs w:val="24"/>
        </w:rPr>
        <w:t xml:space="preserve">Mr. Chiappelli </w:t>
      </w:r>
      <w:r w:rsidR="00307202">
        <w:rPr>
          <w:rFonts w:ascii="Times New Roman" w:hAnsi="Times New Roman" w:cs="Times New Roman"/>
          <w:sz w:val="24"/>
          <w:szCs w:val="24"/>
        </w:rPr>
        <w:t>said</w:t>
      </w:r>
      <w:r>
        <w:rPr>
          <w:rFonts w:ascii="Times New Roman" w:hAnsi="Times New Roman" w:cs="Times New Roman"/>
          <w:sz w:val="24"/>
          <w:szCs w:val="24"/>
        </w:rPr>
        <w:t xml:space="preserve"> that </w:t>
      </w:r>
      <w:r w:rsidR="00C45EA2" w:rsidRPr="00C45EA2">
        <w:rPr>
          <w:rFonts w:ascii="Times New Roman" w:hAnsi="Times New Roman" w:cs="Times New Roman"/>
          <w:sz w:val="24"/>
          <w:szCs w:val="24"/>
        </w:rPr>
        <w:t>winter temporary work hir</w:t>
      </w:r>
      <w:r w:rsidR="004F5511">
        <w:rPr>
          <w:rFonts w:ascii="Times New Roman" w:hAnsi="Times New Roman" w:cs="Times New Roman"/>
          <w:sz w:val="24"/>
          <w:szCs w:val="24"/>
        </w:rPr>
        <w:t>ing</w:t>
      </w:r>
      <w:r w:rsidR="00C45EA2" w:rsidRPr="00C45EA2">
        <w:rPr>
          <w:rFonts w:ascii="Times New Roman" w:hAnsi="Times New Roman" w:cs="Times New Roman"/>
          <w:sz w:val="24"/>
          <w:szCs w:val="24"/>
        </w:rPr>
        <w:t xml:space="preserve"> has started</w:t>
      </w:r>
      <w:r w:rsidR="00D92F19">
        <w:rPr>
          <w:rFonts w:ascii="Times New Roman" w:hAnsi="Times New Roman" w:cs="Times New Roman"/>
          <w:sz w:val="24"/>
          <w:szCs w:val="24"/>
        </w:rPr>
        <w:t xml:space="preserve"> </w:t>
      </w:r>
      <w:r w:rsidR="00C85688">
        <w:rPr>
          <w:rFonts w:ascii="Times New Roman" w:hAnsi="Times New Roman" w:cs="Times New Roman"/>
          <w:sz w:val="24"/>
          <w:szCs w:val="24"/>
        </w:rPr>
        <w:t xml:space="preserve">but </w:t>
      </w:r>
      <w:r w:rsidR="00F710D3">
        <w:rPr>
          <w:rFonts w:ascii="Times New Roman" w:hAnsi="Times New Roman" w:cs="Times New Roman"/>
          <w:sz w:val="24"/>
          <w:szCs w:val="24"/>
        </w:rPr>
        <w:t>the D</w:t>
      </w:r>
      <w:r w:rsidR="00C85688">
        <w:rPr>
          <w:rFonts w:ascii="Times New Roman" w:hAnsi="Times New Roman" w:cs="Times New Roman"/>
          <w:sz w:val="24"/>
          <w:szCs w:val="24"/>
        </w:rPr>
        <w:t xml:space="preserve">epartment is behind compared to last year. He noted that </w:t>
      </w:r>
      <w:r w:rsidR="0023103A">
        <w:rPr>
          <w:rFonts w:ascii="Times New Roman" w:hAnsi="Times New Roman" w:cs="Times New Roman"/>
          <w:sz w:val="24"/>
          <w:szCs w:val="24"/>
        </w:rPr>
        <w:t>as</w:t>
      </w:r>
      <w:r w:rsidR="0023103A" w:rsidRPr="0023103A">
        <w:rPr>
          <w:rFonts w:ascii="Times New Roman" w:hAnsi="Times New Roman" w:cs="Times New Roman"/>
          <w:sz w:val="24"/>
          <w:szCs w:val="24"/>
        </w:rPr>
        <w:t xml:space="preserve"> of </w:t>
      </w:r>
      <w:r w:rsidR="004F23FA">
        <w:rPr>
          <w:rFonts w:ascii="Times New Roman" w:hAnsi="Times New Roman" w:cs="Times New Roman"/>
          <w:sz w:val="24"/>
          <w:szCs w:val="24"/>
        </w:rPr>
        <w:t>February 16</w:t>
      </w:r>
      <w:r w:rsidR="0023103A" w:rsidRPr="0023103A">
        <w:rPr>
          <w:rFonts w:ascii="Times New Roman" w:hAnsi="Times New Roman" w:cs="Times New Roman"/>
          <w:sz w:val="24"/>
          <w:szCs w:val="24"/>
        </w:rPr>
        <w:t>, 2021, 5</w:t>
      </w:r>
      <w:r w:rsidR="004F23FA">
        <w:rPr>
          <w:rFonts w:ascii="Times New Roman" w:hAnsi="Times New Roman" w:cs="Times New Roman"/>
          <w:sz w:val="24"/>
          <w:szCs w:val="24"/>
        </w:rPr>
        <w:t>3</w:t>
      </w:r>
      <w:r w:rsidR="0023103A" w:rsidRPr="0023103A">
        <w:rPr>
          <w:rFonts w:ascii="Times New Roman" w:hAnsi="Times New Roman" w:cs="Times New Roman"/>
          <w:sz w:val="24"/>
          <w:szCs w:val="24"/>
        </w:rPr>
        <w:t xml:space="preserve">% </w:t>
      </w:r>
      <w:r w:rsidR="00B5206C">
        <w:rPr>
          <w:rFonts w:ascii="Times New Roman" w:hAnsi="Times New Roman" w:cs="Times New Roman"/>
          <w:sz w:val="24"/>
          <w:szCs w:val="24"/>
        </w:rPr>
        <w:t>of operat</w:t>
      </w:r>
      <w:r w:rsidR="000F7A23">
        <w:rPr>
          <w:rFonts w:ascii="Times New Roman" w:hAnsi="Times New Roman" w:cs="Times New Roman"/>
          <w:sz w:val="24"/>
          <w:szCs w:val="24"/>
        </w:rPr>
        <w:t xml:space="preserve">or positions are filled </w:t>
      </w:r>
      <w:r w:rsidR="0023103A" w:rsidRPr="0023103A">
        <w:rPr>
          <w:rFonts w:ascii="Times New Roman" w:hAnsi="Times New Roman" w:cs="Times New Roman"/>
          <w:sz w:val="24"/>
          <w:szCs w:val="24"/>
        </w:rPr>
        <w:lastRenderedPageBreak/>
        <w:t>compared to last year’s 5</w:t>
      </w:r>
      <w:r w:rsidR="004F23FA">
        <w:rPr>
          <w:rFonts w:ascii="Times New Roman" w:hAnsi="Times New Roman" w:cs="Times New Roman"/>
          <w:sz w:val="24"/>
          <w:szCs w:val="24"/>
        </w:rPr>
        <w:t>8</w:t>
      </w:r>
      <w:r w:rsidR="0023103A" w:rsidRPr="0023103A">
        <w:rPr>
          <w:rFonts w:ascii="Times New Roman" w:hAnsi="Times New Roman" w:cs="Times New Roman"/>
          <w:sz w:val="24"/>
          <w:szCs w:val="24"/>
        </w:rPr>
        <w:t>%. Nonoperator</w:t>
      </w:r>
      <w:r w:rsidR="000F7A23">
        <w:rPr>
          <w:rFonts w:ascii="Times New Roman" w:hAnsi="Times New Roman" w:cs="Times New Roman"/>
          <w:sz w:val="24"/>
          <w:szCs w:val="24"/>
        </w:rPr>
        <w:t xml:space="preserve"> positions are filled</w:t>
      </w:r>
      <w:r w:rsidR="0023103A" w:rsidRPr="0023103A">
        <w:rPr>
          <w:rFonts w:ascii="Times New Roman" w:hAnsi="Times New Roman" w:cs="Times New Roman"/>
          <w:sz w:val="24"/>
          <w:szCs w:val="24"/>
        </w:rPr>
        <w:t xml:space="preserve"> at 5</w:t>
      </w:r>
      <w:r w:rsidR="004F23FA">
        <w:rPr>
          <w:rFonts w:ascii="Times New Roman" w:hAnsi="Times New Roman" w:cs="Times New Roman"/>
          <w:sz w:val="24"/>
          <w:szCs w:val="24"/>
        </w:rPr>
        <w:t>8</w:t>
      </w:r>
      <w:r w:rsidR="0023103A" w:rsidRPr="0023103A">
        <w:rPr>
          <w:rFonts w:ascii="Times New Roman" w:hAnsi="Times New Roman" w:cs="Times New Roman"/>
          <w:sz w:val="24"/>
          <w:szCs w:val="24"/>
        </w:rPr>
        <w:t>% compared to last year’s 5</w:t>
      </w:r>
      <w:r w:rsidR="004F23FA">
        <w:rPr>
          <w:rFonts w:ascii="Times New Roman" w:hAnsi="Times New Roman" w:cs="Times New Roman"/>
          <w:sz w:val="24"/>
          <w:szCs w:val="24"/>
        </w:rPr>
        <w:t>8</w:t>
      </w:r>
      <w:r w:rsidR="0023103A" w:rsidRPr="0023103A">
        <w:rPr>
          <w:rFonts w:ascii="Times New Roman" w:hAnsi="Times New Roman" w:cs="Times New Roman"/>
          <w:sz w:val="24"/>
          <w:szCs w:val="24"/>
        </w:rPr>
        <w:t>%.</w:t>
      </w:r>
    </w:p>
    <w:p w14:paraId="3D31CBB4" w14:textId="77777777" w:rsidR="002A75AA" w:rsidRDefault="002A75AA" w:rsidP="00C45EA2">
      <w:pPr>
        <w:spacing w:after="0"/>
        <w:rPr>
          <w:rFonts w:ascii="Times New Roman" w:hAnsi="Times New Roman" w:cs="Times New Roman"/>
          <w:sz w:val="24"/>
          <w:szCs w:val="24"/>
        </w:rPr>
      </w:pPr>
    </w:p>
    <w:p w14:paraId="3CA8C141" w14:textId="6146813E" w:rsidR="009660D0" w:rsidRDefault="002A75AA" w:rsidP="0097662F">
      <w:pPr>
        <w:spacing w:after="0"/>
        <w:rPr>
          <w:rFonts w:ascii="Times New Roman" w:hAnsi="Times New Roman" w:cs="Times New Roman"/>
          <w:sz w:val="24"/>
          <w:szCs w:val="24"/>
        </w:rPr>
      </w:pPr>
      <w:r>
        <w:rPr>
          <w:rFonts w:ascii="Times New Roman" w:hAnsi="Times New Roman" w:cs="Times New Roman"/>
          <w:sz w:val="24"/>
          <w:szCs w:val="24"/>
        </w:rPr>
        <w:t xml:space="preserve">Mr. Chiappelli </w:t>
      </w:r>
      <w:r w:rsidR="001D277C">
        <w:rPr>
          <w:rFonts w:ascii="Times New Roman" w:hAnsi="Times New Roman" w:cs="Times New Roman"/>
          <w:sz w:val="24"/>
          <w:szCs w:val="24"/>
        </w:rPr>
        <w:t xml:space="preserve">mentioned </w:t>
      </w:r>
      <w:r w:rsidR="0097662F">
        <w:rPr>
          <w:rFonts w:ascii="Times New Roman" w:hAnsi="Times New Roman" w:cs="Times New Roman"/>
          <w:sz w:val="24"/>
          <w:szCs w:val="24"/>
        </w:rPr>
        <w:t xml:space="preserve">that the </w:t>
      </w:r>
      <w:r w:rsidR="00C332B7">
        <w:rPr>
          <w:rFonts w:ascii="Times New Roman" w:hAnsi="Times New Roman" w:cs="Times New Roman"/>
          <w:sz w:val="24"/>
          <w:szCs w:val="24"/>
        </w:rPr>
        <w:t xml:space="preserve">Department has received approval to hire </w:t>
      </w:r>
      <w:r w:rsidR="006B7809">
        <w:rPr>
          <w:rFonts w:ascii="Times New Roman" w:hAnsi="Times New Roman" w:cs="Times New Roman"/>
          <w:sz w:val="24"/>
          <w:szCs w:val="24"/>
        </w:rPr>
        <w:t xml:space="preserve">700 college students this summer. </w:t>
      </w:r>
      <w:r w:rsidR="00CA6BF3">
        <w:rPr>
          <w:rFonts w:ascii="Times New Roman" w:hAnsi="Times New Roman" w:cs="Times New Roman"/>
          <w:sz w:val="24"/>
          <w:szCs w:val="24"/>
        </w:rPr>
        <w:t xml:space="preserve">He noted that the program usually hires 1600 each summer. </w:t>
      </w:r>
    </w:p>
    <w:p w14:paraId="68D9118B" w14:textId="6A830285" w:rsidR="00CA6BF3" w:rsidRDefault="00CA6BF3" w:rsidP="0097662F">
      <w:pPr>
        <w:spacing w:after="0"/>
        <w:rPr>
          <w:rFonts w:ascii="Times New Roman" w:hAnsi="Times New Roman" w:cs="Times New Roman"/>
          <w:sz w:val="24"/>
          <w:szCs w:val="24"/>
        </w:rPr>
      </w:pPr>
    </w:p>
    <w:p w14:paraId="3F04A047" w14:textId="2754485A" w:rsidR="00CA6BF3" w:rsidRDefault="00CA6BF3" w:rsidP="0097662F">
      <w:pPr>
        <w:spacing w:after="0"/>
        <w:rPr>
          <w:rFonts w:ascii="Times New Roman" w:hAnsi="Times New Roman" w:cs="Times New Roman"/>
          <w:sz w:val="24"/>
          <w:szCs w:val="24"/>
        </w:rPr>
      </w:pPr>
      <w:r>
        <w:rPr>
          <w:rFonts w:ascii="Times New Roman" w:hAnsi="Times New Roman" w:cs="Times New Roman"/>
          <w:sz w:val="24"/>
          <w:szCs w:val="24"/>
        </w:rPr>
        <w:t>Mr</w:t>
      </w:r>
      <w:r w:rsidR="00747E1D">
        <w:rPr>
          <w:rFonts w:ascii="Times New Roman" w:hAnsi="Times New Roman" w:cs="Times New Roman"/>
          <w:sz w:val="24"/>
          <w:szCs w:val="24"/>
        </w:rPr>
        <w:t>. Chiappelli also discussed the Grantville Rest Area opening, which is set to happen on Febru</w:t>
      </w:r>
      <w:r w:rsidR="00C7187B">
        <w:rPr>
          <w:rFonts w:ascii="Times New Roman" w:hAnsi="Times New Roman" w:cs="Times New Roman"/>
          <w:sz w:val="24"/>
          <w:szCs w:val="24"/>
        </w:rPr>
        <w:t xml:space="preserve">ary 22, 2021. </w:t>
      </w:r>
    </w:p>
    <w:p w14:paraId="67685DB7" w14:textId="77777777" w:rsidR="00C7187B" w:rsidRDefault="00C7187B" w:rsidP="0097662F">
      <w:pPr>
        <w:spacing w:after="0"/>
        <w:rPr>
          <w:rFonts w:ascii="Times New Roman" w:eastAsia="Calibri" w:hAnsi="Times New Roman" w:cs="Times New Roman"/>
          <w:b/>
          <w:sz w:val="24"/>
          <w:szCs w:val="24"/>
          <w:u w:val="single"/>
        </w:rPr>
      </w:pPr>
    </w:p>
    <w:p w14:paraId="3F196820" w14:textId="5304C2D7" w:rsidR="007E018E" w:rsidRPr="001C14E0"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Driver and Vehicle Services</w:t>
      </w:r>
    </w:p>
    <w:p w14:paraId="4FC13002" w14:textId="094031E2" w:rsidR="00865BBC" w:rsidRDefault="00743C51" w:rsidP="007E018E">
      <w:pPr>
        <w:spacing w:after="0"/>
        <w:rPr>
          <w:rFonts w:ascii="Times New Roman" w:hAnsi="Times New Roman" w:cs="Times New Roman"/>
          <w:sz w:val="24"/>
          <w:szCs w:val="24"/>
        </w:rPr>
      </w:pPr>
      <w:r>
        <w:rPr>
          <w:rFonts w:ascii="Times New Roman" w:hAnsi="Times New Roman" w:cs="Times New Roman"/>
          <w:sz w:val="24"/>
          <w:szCs w:val="24"/>
        </w:rPr>
        <w:t xml:space="preserve">Deputy Secretary for Driver and Vehicle Services, Mr. Kurt </w:t>
      </w:r>
      <w:r w:rsidR="007E018E">
        <w:rPr>
          <w:rFonts w:ascii="Times New Roman" w:hAnsi="Times New Roman" w:cs="Times New Roman"/>
          <w:sz w:val="24"/>
          <w:szCs w:val="24"/>
        </w:rPr>
        <w:t>Myers</w:t>
      </w:r>
      <w:r w:rsidR="00E60EEC">
        <w:rPr>
          <w:rFonts w:ascii="Times New Roman" w:hAnsi="Times New Roman" w:cs="Times New Roman"/>
          <w:sz w:val="24"/>
          <w:szCs w:val="24"/>
        </w:rPr>
        <w:t>,</w:t>
      </w:r>
      <w:r w:rsidR="001A2638">
        <w:rPr>
          <w:rFonts w:ascii="Times New Roman" w:hAnsi="Times New Roman" w:cs="Times New Roman"/>
          <w:sz w:val="24"/>
          <w:szCs w:val="24"/>
        </w:rPr>
        <w:t xml:space="preserve"> gave an update </w:t>
      </w:r>
      <w:r w:rsidR="00DF5D13">
        <w:rPr>
          <w:rFonts w:ascii="Times New Roman" w:hAnsi="Times New Roman" w:cs="Times New Roman"/>
          <w:sz w:val="24"/>
          <w:szCs w:val="24"/>
        </w:rPr>
        <w:t>on Driver and Vehicle Services</w:t>
      </w:r>
      <w:r w:rsidR="001A2638">
        <w:rPr>
          <w:rFonts w:ascii="Times New Roman" w:hAnsi="Times New Roman" w:cs="Times New Roman"/>
          <w:sz w:val="24"/>
          <w:szCs w:val="24"/>
        </w:rPr>
        <w:t xml:space="preserve">. </w:t>
      </w:r>
    </w:p>
    <w:p w14:paraId="751BA2C5" w14:textId="77777777" w:rsidR="00865BBC" w:rsidRDefault="00865BBC" w:rsidP="007E018E">
      <w:pPr>
        <w:spacing w:after="0"/>
        <w:rPr>
          <w:rFonts w:ascii="Times New Roman" w:hAnsi="Times New Roman" w:cs="Times New Roman"/>
          <w:sz w:val="24"/>
          <w:szCs w:val="24"/>
        </w:rPr>
      </w:pPr>
    </w:p>
    <w:p w14:paraId="5EE5D7C3" w14:textId="415BAD7E" w:rsidR="001946DA" w:rsidRDefault="0066415A"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explained </w:t>
      </w:r>
      <w:r w:rsidR="0097658C">
        <w:rPr>
          <w:rFonts w:ascii="Times New Roman" w:hAnsi="Times New Roman" w:cs="Times New Roman"/>
          <w:sz w:val="24"/>
          <w:szCs w:val="24"/>
        </w:rPr>
        <w:t xml:space="preserve">that </w:t>
      </w:r>
      <w:r w:rsidR="0097658C" w:rsidRPr="0097658C">
        <w:rPr>
          <w:rFonts w:ascii="Times New Roman" w:hAnsi="Times New Roman" w:cs="Times New Roman"/>
          <w:sz w:val="24"/>
          <w:szCs w:val="24"/>
        </w:rPr>
        <w:t>HB 2296 was signed by Governor Wolf on November 25, 2020 becoming Act 131 of 2020. This new law makes it possible for Pennsylvanians experiencing homelessness to be issued a free initial photo ID or renewal beginning January 25, 2021.</w:t>
      </w:r>
    </w:p>
    <w:p w14:paraId="3F846DBE" w14:textId="77777777" w:rsidR="0097658C" w:rsidRDefault="0097658C" w:rsidP="004E55EC">
      <w:pPr>
        <w:spacing w:after="0"/>
        <w:rPr>
          <w:rFonts w:ascii="Times New Roman" w:eastAsia="Calibri" w:hAnsi="Times New Roman" w:cs="Times New Roman"/>
          <w:sz w:val="24"/>
          <w:szCs w:val="24"/>
        </w:rPr>
      </w:pPr>
    </w:p>
    <w:p w14:paraId="7CB65244" w14:textId="1A91AC2A" w:rsidR="00996ED0" w:rsidRDefault="004E55EC" w:rsidP="004E55E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noted that </w:t>
      </w:r>
      <w:r w:rsidR="00424C43">
        <w:rPr>
          <w:rFonts w:ascii="Times New Roman" w:eastAsia="Calibri" w:hAnsi="Times New Roman" w:cs="Times New Roman"/>
          <w:sz w:val="24"/>
          <w:szCs w:val="24"/>
        </w:rPr>
        <w:t xml:space="preserve">the Real ID </w:t>
      </w:r>
      <w:r w:rsidR="00F456E2">
        <w:rPr>
          <w:rFonts w:ascii="Times New Roman" w:eastAsia="Calibri" w:hAnsi="Times New Roman" w:cs="Times New Roman"/>
          <w:sz w:val="24"/>
          <w:szCs w:val="24"/>
        </w:rPr>
        <w:t xml:space="preserve">demand remains </w:t>
      </w:r>
      <w:r w:rsidR="00AF11EF">
        <w:rPr>
          <w:rFonts w:ascii="Times New Roman" w:eastAsia="Calibri" w:hAnsi="Times New Roman" w:cs="Times New Roman"/>
          <w:sz w:val="24"/>
          <w:szCs w:val="24"/>
        </w:rPr>
        <w:t xml:space="preserve">relatively low but will likely increase as the vaccine rollout continues to expand. </w:t>
      </w:r>
      <w:r w:rsidR="001901C3">
        <w:rPr>
          <w:rFonts w:ascii="Times New Roman" w:eastAsia="Calibri" w:hAnsi="Times New Roman" w:cs="Times New Roman"/>
          <w:sz w:val="24"/>
          <w:szCs w:val="24"/>
        </w:rPr>
        <w:t xml:space="preserve">He added </w:t>
      </w:r>
      <w:r w:rsidR="00125D7C">
        <w:rPr>
          <w:rFonts w:ascii="Times New Roman" w:eastAsia="Calibri" w:hAnsi="Times New Roman" w:cs="Times New Roman"/>
          <w:sz w:val="24"/>
          <w:szCs w:val="24"/>
        </w:rPr>
        <w:t>an</w:t>
      </w:r>
      <w:r w:rsidR="001901C3">
        <w:rPr>
          <w:rFonts w:ascii="Times New Roman" w:eastAsia="Calibri" w:hAnsi="Times New Roman" w:cs="Times New Roman"/>
          <w:sz w:val="24"/>
          <w:szCs w:val="24"/>
        </w:rPr>
        <w:t xml:space="preserve"> extension of the Real ID deadline will be discussed with the new Admi</w:t>
      </w:r>
      <w:r w:rsidR="003D5F4B">
        <w:rPr>
          <w:rFonts w:ascii="Times New Roman" w:eastAsia="Calibri" w:hAnsi="Times New Roman" w:cs="Times New Roman"/>
          <w:sz w:val="24"/>
          <w:szCs w:val="24"/>
        </w:rPr>
        <w:t xml:space="preserve">nistration. </w:t>
      </w:r>
    </w:p>
    <w:p w14:paraId="2F9834A0" w14:textId="7D27BB08" w:rsidR="00DB41D7" w:rsidRDefault="00DB41D7" w:rsidP="004E55EC">
      <w:pPr>
        <w:spacing w:after="0"/>
        <w:rPr>
          <w:rFonts w:ascii="Times New Roman" w:eastAsia="Calibri" w:hAnsi="Times New Roman" w:cs="Times New Roman"/>
          <w:sz w:val="24"/>
          <w:szCs w:val="24"/>
        </w:rPr>
      </w:pPr>
    </w:p>
    <w:p w14:paraId="783F2B19" w14:textId="5B127110" w:rsidR="00DB41D7" w:rsidRDefault="00DB41D7" w:rsidP="004E55E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also discussed the </w:t>
      </w:r>
      <w:r w:rsidR="00132B1F">
        <w:rPr>
          <w:rFonts w:ascii="Times New Roman" w:eastAsia="Calibri" w:hAnsi="Times New Roman" w:cs="Times New Roman"/>
          <w:sz w:val="24"/>
          <w:szCs w:val="24"/>
        </w:rPr>
        <w:t xml:space="preserve">Real ID </w:t>
      </w:r>
      <w:r w:rsidR="00C136E3">
        <w:rPr>
          <w:rFonts w:ascii="Times New Roman" w:eastAsia="Calibri" w:hAnsi="Times New Roman" w:cs="Times New Roman"/>
          <w:sz w:val="24"/>
          <w:szCs w:val="24"/>
        </w:rPr>
        <w:t xml:space="preserve">Modernization ACT included in the </w:t>
      </w:r>
      <w:r w:rsidR="00033DD0">
        <w:rPr>
          <w:rFonts w:ascii="Times New Roman" w:eastAsia="Calibri" w:hAnsi="Times New Roman" w:cs="Times New Roman"/>
          <w:sz w:val="24"/>
          <w:szCs w:val="24"/>
        </w:rPr>
        <w:t xml:space="preserve">Appropriation Bill. Mr. Myers explained that use of mobile </w:t>
      </w:r>
      <w:r w:rsidR="00680EDD">
        <w:rPr>
          <w:rFonts w:ascii="Times New Roman" w:eastAsia="Calibri" w:hAnsi="Times New Roman" w:cs="Times New Roman"/>
          <w:sz w:val="24"/>
          <w:szCs w:val="24"/>
        </w:rPr>
        <w:t>driver</w:t>
      </w:r>
      <w:r w:rsidR="00A27343">
        <w:rPr>
          <w:rFonts w:ascii="Times New Roman" w:eastAsia="Calibri" w:hAnsi="Times New Roman" w:cs="Times New Roman"/>
          <w:sz w:val="24"/>
          <w:szCs w:val="24"/>
        </w:rPr>
        <w:t>’s</w:t>
      </w:r>
      <w:r w:rsidR="00680EDD">
        <w:rPr>
          <w:rFonts w:ascii="Times New Roman" w:eastAsia="Calibri" w:hAnsi="Times New Roman" w:cs="Times New Roman"/>
          <w:sz w:val="24"/>
          <w:szCs w:val="24"/>
        </w:rPr>
        <w:t xml:space="preserve"> license</w:t>
      </w:r>
      <w:r w:rsidR="00502ACD">
        <w:rPr>
          <w:rFonts w:ascii="Times New Roman" w:eastAsia="Calibri" w:hAnsi="Times New Roman" w:cs="Times New Roman"/>
          <w:sz w:val="24"/>
          <w:szCs w:val="24"/>
        </w:rPr>
        <w:t>s is also included in the bill. And he expect</w:t>
      </w:r>
      <w:r w:rsidR="00ED584A">
        <w:rPr>
          <w:rFonts w:ascii="Times New Roman" w:eastAsia="Calibri" w:hAnsi="Times New Roman" w:cs="Times New Roman"/>
          <w:sz w:val="24"/>
          <w:szCs w:val="24"/>
        </w:rPr>
        <w:t>s</w:t>
      </w:r>
      <w:r w:rsidR="00502ACD">
        <w:rPr>
          <w:rFonts w:ascii="Times New Roman" w:eastAsia="Calibri" w:hAnsi="Times New Roman" w:cs="Times New Roman"/>
          <w:sz w:val="24"/>
          <w:szCs w:val="24"/>
        </w:rPr>
        <w:t xml:space="preserve"> that a </w:t>
      </w:r>
      <w:r w:rsidR="00A6734D">
        <w:rPr>
          <w:rFonts w:ascii="Times New Roman" w:eastAsia="Calibri" w:hAnsi="Times New Roman" w:cs="Times New Roman"/>
          <w:sz w:val="24"/>
          <w:szCs w:val="24"/>
        </w:rPr>
        <w:t xml:space="preserve">pilot program will be deployed in the summer. </w:t>
      </w:r>
    </w:p>
    <w:p w14:paraId="5ABD038E" w14:textId="203E33D2" w:rsidR="00A6734D" w:rsidRDefault="00A6734D" w:rsidP="004E55EC">
      <w:pPr>
        <w:spacing w:after="0"/>
        <w:rPr>
          <w:rFonts w:ascii="Times New Roman" w:eastAsia="Calibri" w:hAnsi="Times New Roman" w:cs="Times New Roman"/>
          <w:sz w:val="24"/>
          <w:szCs w:val="24"/>
        </w:rPr>
      </w:pPr>
    </w:p>
    <w:p w14:paraId="0D56B730" w14:textId="618690E9" w:rsidR="00A6734D" w:rsidRDefault="00A6734D" w:rsidP="004E55E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Drnevich asked </w:t>
      </w:r>
      <w:r w:rsidR="00D0109E">
        <w:rPr>
          <w:rFonts w:ascii="Times New Roman" w:eastAsia="Calibri" w:hAnsi="Times New Roman" w:cs="Times New Roman"/>
          <w:sz w:val="24"/>
          <w:szCs w:val="24"/>
        </w:rPr>
        <w:t xml:space="preserve">what a mobile driver’s license </w:t>
      </w:r>
      <w:r w:rsidR="00A27343">
        <w:rPr>
          <w:rFonts w:ascii="Times New Roman" w:eastAsia="Calibri" w:hAnsi="Times New Roman" w:cs="Times New Roman"/>
          <w:sz w:val="24"/>
          <w:szCs w:val="24"/>
        </w:rPr>
        <w:t>meant</w:t>
      </w:r>
      <w:r w:rsidR="00154F5B">
        <w:rPr>
          <w:rFonts w:ascii="Times New Roman" w:eastAsia="Calibri" w:hAnsi="Times New Roman" w:cs="Times New Roman"/>
          <w:sz w:val="24"/>
          <w:szCs w:val="24"/>
        </w:rPr>
        <w:t>.</w:t>
      </w:r>
    </w:p>
    <w:p w14:paraId="593B0235" w14:textId="1BADCAD3" w:rsidR="00A27343" w:rsidRDefault="00A27343" w:rsidP="004E55E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said that </w:t>
      </w:r>
      <w:r w:rsidR="00E07849">
        <w:rPr>
          <w:rFonts w:ascii="Times New Roman" w:eastAsia="Calibri" w:hAnsi="Times New Roman" w:cs="Times New Roman"/>
          <w:sz w:val="24"/>
          <w:szCs w:val="24"/>
        </w:rPr>
        <w:t>it would allow an individual to have a digital driver</w:t>
      </w:r>
      <w:r w:rsidR="00C252CB">
        <w:rPr>
          <w:rFonts w:ascii="Times New Roman" w:eastAsia="Calibri" w:hAnsi="Times New Roman" w:cs="Times New Roman"/>
          <w:sz w:val="24"/>
          <w:szCs w:val="24"/>
        </w:rPr>
        <w:t xml:space="preserve">’s license on a smart phone. </w:t>
      </w:r>
    </w:p>
    <w:p w14:paraId="754ABF24" w14:textId="4F93B4A6" w:rsidR="00CD619A" w:rsidRDefault="00CD619A" w:rsidP="004E55EC">
      <w:pPr>
        <w:spacing w:after="0"/>
        <w:rPr>
          <w:rFonts w:ascii="Times New Roman" w:eastAsia="Calibri" w:hAnsi="Times New Roman" w:cs="Times New Roman"/>
          <w:sz w:val="24"/>
          <w:szCs w:val="24"/>
        </w:rPr>
      </w:pPr>
    </w:p>
    <w:p w14:paraId="708625C9" w14:textId="3DB3AFF1" w:rsidR="00CD619A" w:rsidRDefault="00CD619A" w:rsidP="004E55EC">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Myers also mentioned the opening of a new Real ID center in Jea</w:t>
      </w:r>
      <w:r w:rsidR="001F7AD3">
        <w:rPr>
          <w:rFonts w:ascii="Times New Roman" w:eastAsia="Calibri" w:hAnsi="Times New Roman" w:cs="Times New Roman"/>
          <w:sz w:val="24"/>
          <w:szCs w:val="24"/>
        </w:rPr>
        <w:t>n</w:t>
      </w:r>
      <w:r>
        <w:rPr>
          <w:rFonts w:ascii="Times New Roman" w:eastAsia="Calibri" w:hAnsi="Times New Roman" w:cs="Times New Roman"/>
          <w:sz w:val="24"/>
          <w:szCs w:val="24"/>
        </w:rPr>
        <w:t>nette</w:t>
      </w:r>
      <w:r w:rsidR="001F7AD3">
        <w:rPr>
          <w:rFonts w:ascii="Times New Roman" w:eastAsia="Calibri" w:hAnsi="Times New Roman" w:cs="Times New Roman"/>
          <w:sz w:val="24"/>
          <w:szCs w:val="24"/>
        </w:rPr>
        <w:t xml:space="preserve">, PA. </w:t>
      </w:r>
      <w:r w:rsidR="00296E3D">
        <w:rPr>
          <w:rFonts w:ascii="Times New Roman" w:eastAsia="Calibri" w:hAnsi="Times New Roman" w:cs="Times New Roman"/>
          <w:sz w:val="24"/>
          <w:szCs w:val="24"/>
        </w:rPr>
        <w:t xml:space="preserve"> </w:t>
      </w:r>
    </w:p>
    <w:p w14:paraId="6DFD17D0" w14:textId="21877B01" w:rsidR="00DA0DF2" w:rsidRDefault="00DA0DF2" w:rsidP="004E55EC">
      <w:pPr>
        <w:spacing w:after="0"/>
        <w:rPr>
          <w:rFonts w:ascii="Times New Roman" w:eastAsia="Calibri" w:hAnsi="Times New Roman" w:cs="Times New Roman"/>
          <w:sz w:val="24"/>
          <w:szCs w:val="24"/>
        </w:rPr>
      </w:pPr>
    </w:p>
    <w:p w14:paraId="3EFB7FB7" w14:textId="51B87F89" w:rsidR="00B5514B" w:rsidRDefault="00DA0DF2" w:rsidP="007E018E">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concluded his update noting that </w:t>
      </w:r>
      <w:r w:rsidR="00810240" w:rsidRPr="00810240">
        <w:rPr>
          <w:rFonts w:ascii="Times New Roman" w:eastAsia="Calibri" w:hAnsi="Times New Roman" w:cs="Times New Roman"/>
          <w:sz w:val="24"/>
          <w:szCs w:val="24"/>
        </w:rPr>
        <w:t xml:space="preserve">Lawrence </w:t>
      </w:r>
      <w:r w:rsidR="009B7DFB">
        <w:rPr>
          <w:rFonts w:ascii="Times New Roman" w:eastAsia="Calibri" w:hAnsi="Times New Roman" w:cs="Times New Roman"/>
          <w:sz w:val="24"/>
          <w:szCs w:val="24"/>
        </w:rPr>
        <w:t>C</w:t>
      </w:r>
      <w:r w:rsidR="00810240" w:rsidRPr="00810240">
        <w:rPr>
          <w:rFonts w:ascii="Times New Roman" w:eastAsia="Calibri" w:hAnsi="Times New Roman" w:cs="Times New Roman"/>
          <w:sz w:val="24"/>
          <w:szCs w:val="24"/>
        </w:rPr>
        <w:t xml:space="preserve">ounty recently passed an ordinance to implement the </w:t>
      </w:r>
      <w:r w:rsidR="00D816BB">
        <w:rPr>
          <w:rFonts w:ascii="Times New Roman" w:eastAsia="Calibri" w:hAnsi="Times New Roman" w:cs="Times New Roman"/>
          <w:sz w:val="24"/>
          <w:szCs w:val="24"/>
        </w:rPr>
        <w:t>$5 C</w:t>
      </w:r>
      <w:r w:rsidR="00810240" w:rsidRPr="00810240">
        <w:rPr>
          <w:rFonts w:ascii="Times New Roman" w:eastAsia="Calibri" w:hAnsi="Times New Roman" w:cs="Times New Roman"/>
          <w:sz w:val="24"/>
          <w:szCs w:val="24"/>
        </w:rPr>
        <w:t>ounty fee beginning 4/1/2021</w:t>
      </w:r>
      <w:r w:rsidR="00D816BB">
        <w:rPr>
          <w:rFonts w:ascii="Times New Roman" w:eastAsia="Calibri" w:hAnsi="Times New Roman" w:cs="Times New Roman"/>
          <w:sz w:val="24"/>
          <w:szCs w:val="24"/>
        </w:rPr>
        <w:t xml:space="preserve">; and </w:t>
      </w:r>
      <w:r w:rsidR="00810240" w:rsidRPr="00810240">
        <w:rPr>
          <w:rFonts w:ascii="Times New Roman" w:eastAsia="Calibri" w:hAnsi="Times New Roman" w:cs="Times New Roman"/>
          <w:sz w:val="24"/>
          <w:szCs w:val="24"/>
        </w:rPr>
        <w:t xml:space="preserve">Luzerne </w:t>
      </w:r>
      <w:r w:rsidR="00D816BB">
        <w:rPr>
          <w:rFonts w:ascii="Times New Roman" w:eastAsia="Calibri" w:hAnsi="Times New Roman" w:cs="Times New Roman"/>
          <w:sz w:val="24"/>
          <w:szCs w:val="24"/>
        </w:rPr>
        <w:t>C</w:t>
      </w:r>
      <w:r w:rsidR="00810240" w:rsidRPr="00810240">
        <w:rPr>
          <w:rFonts w:ascii="Times New Roman" w:eastAsia="Calibri" w:hAnsi="Times New Roman" w:cs="Times New Roman"/>
          <w:sz w:val="24"/>
          <w:szCs w:val="24"/>
        </w:rPr>
        <w:t>ounty has passed an ordinance to repeal the County fee effective 12/31/2021.</w:t>
      </w:r>
    </w:p>
    <w:p w14:paraId="2E018E33" w14:textId="77777777" w:rsidR="006F5E1B" w:rsidRPr="006F5E1B" w:rsidRDefault="006F5E1B" w:rsidP="007E018E">
      <w:pPr>
        <w:spacing w:after="0"/>
        <w:rPr>
          <w:rFonts w:ascii="Times New Roman" w:eastAsia="Calibri" w:hAnsi="Times New Roman" w:cs="Times New Roman"/>
          <w:sz w:val="24"/>
          <w:szCs w:val="24"/>
        </w:rPr>
      </w:pPr>
    </w:p>
    <w:p w14:paraId="2B270D51" w14:textId="77777777" w:rsidR="007E018E" w:rsidRPr="007735A1" w:rsidRDefault="007E018E" w:rsidP="007E018E">
      <w:pPr>
        <w:spacing w:after="0"/>
        <w:rPr>
          <w:rFonts w:ascii="Times New Roman" w:eastAsia="Calibri" w:hAnsi="Times New Roman" w:cs="Times New Roman"/>
          <w:b/>
          <w:sz w:val="24"/>
          <w:szCs w:val="24"/>
          <w:u w:val="single"/>
        </w:rPr>
      </w:pPr>
      <w:r w:rsidRPr="007735A1">
        <w:rPr>
          <w:rFonts w:ascii="Times New Roman" w:eastAsia="Calibri" w:hAnsi="Times New Roman" w:cs="Times New Roman"/>
          <w:b/>
          <w:sz w:val="24"/>
          <w:szCs w:val="24"/>
          <w:u w:val="single"/>
        </w:rPr>
        <w:t>Highway and Bridge Program</w:t>
      </w:r>
    </w:p>
    <w:p w14:paraId="1103BA7D" w14:textId="10428B4B" w:rsidR="00154E2E" w:rsidRDefault="00D00116" w:rsidP="007E018E">
      <w:pPr>
        <w:spacing w:after="0"/>
        <w:rPr>
          <w:rFonts w:ascii="Times New Roman" w:hAnsi="Times New Roman" w:cs="Times New Roman"/>
          <w:sz w:val="24"/>
          <w:szCs w:val="24"/>
        </w:rPr>
      </w:pPr>
      <w:r>
        <w:rPr>
          <w:rFonts w:ascii="Times New Roman" w:hAnsi="Times New Roman" w:cs="Times New Roman"/>
          <w:sz w:val="24"/>
          <w:szCs w:val="24"/>
        </w:rPr>
        <w:t xml:space="preserve">Deputy Secretary </w:t>
      </w:r>
      <w:r w:rsidR="00DA7598">
        <w:rPr>
          <w:rFonts w:ascii="Times New Roman" w:hAnsi="Times New Roman" w:cs="Times New Roman"/>
          <w:sz w:val="24"/>
          <w:szCs w:val="24"/>
        </w:rPr>
        <w:t>Ms. Melissa Batula,</w:t>
      </w:r>
      <w:r w:rsidR="00EA0B5B">
        <w:rPr>
          <w:rFonts w:ascii="Times New Roman" w:hAnsi="Times New Roman" w:cs="Times New Roman"/>
          <w:sz w:val="24"/>
          <w:szCs w:val="24"/>
        </w:rPr>
        <w:t xml:space="preserve"> P.E.,</w:t>
      </w:r>
      <w:r w:rsidR="00DA7598">
        <w:rPr>
          <w:rFonts w:ascii="Times New Roman" w:hAnsi="Times New Roman" w:cs="Times New Roman"/>
          <w:sz w:val="24"/>
          <w:szCs w:val="24"/>
        </w:rPr>
        <w:t xml:space="preserve"> </w:t>
      </w:r>
      <w:r w:rsidR="007E018E">
        <w:rPr>
          <w:rFonts w:ascii="Times New Roman" w:hAnsi="Times New Roman" w:cs="Times New Roman"/>
          <w:sz w:val="24"/>
          <w:szCs w:val="24"/>
        </w:rPr>
        <w:t xml:space="preserve">gave an update about Highway </w:t>
      </w:r>
      <w:r w:rsidR="00E3418F">
        <w:rPr>
          <w:rFonts w:ascii="Times New Roman" w:hAnsi="Times New Roman" w:cs="Times New Roman"/>
          <w:sz w:val="24"/>
          <w:szCs w:val="24"/>
        </w:rPr>
        <w:t>Administration</w:t>
      </w:r>
      <w:r w:rsidR="006818EC">
        <w:rPr>
          <w:rFonts w:ascii="Times New Roman" w:hAnsi="Times New Roman" w:cs="Times New Roman"/>
          <w:sz w:val="24"/>
          <w:szCs w:val="24"/>
        </w:rPr>
        <w:t xml:space="preserve"> Deputate</w:t>
      </w:r>
      <w:r w:rsidR="007E018E">
        <w:rPr>
          <w:rFonts w:ascii="Times New Roman" w:hAnsi="Times New Roman" w:cs="Times New Roman"/>
          <w:sz w:val="24"/>
          <w:szCs w:val="24"/>
        </w:rPr>
        <w:t xml:space="preserve">. </w:t>
      </w:r>
    </w:p>
    <w:p w14:paraId="63E66B13" w14:textId="77777777" w:rsidR="006818EC" w:rsidRDefault="006818EC" w:rsidP="007E018E">
      <w:pPr>
        <w:spacing w:after="0"/>
        <w:rPr>
          <w:rFonts w:ascii="Times New Roman" w:hAnsi="Times New Roman" w:cs="Times New Roman"/>
          <w:sz w:val="24"/>
          <w:szCs w:val="24"/>
        </w:rPr>
      </w:pPr>
    </w:p>
    <w:p w14:paraId="1BD2D902" w14:textId="11C31F4D" w:rsidR="008D66E3" w:rsidRDefault="00C9173F"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w:t>
      </w:r>
      <w:r w:rsidR="00251DC5">
        <w:rPr>
          <w:rFonts w:ascii="Times New Roman" w:hAnsi="Times New Roman" w:cs="Times New Roman"/>
          <w:sz w:val="24"/>
          <w:szCs w:val="24"/>
        </w:rPr>
        <w:t>mentioned</w:t>
      </w:r>
      <w:r>
        <w:rPr>
          <w:rFonts w:ascii="Times New Roman" w:hAnsi="Times New Roman" w:cs="Times New Roman"/>
          <w:sz w:val="24"/>
          <w:szCs w:val="24"/>
        </w:rPr>
        <w:t xml:space="preserve"> that </w:t>
      </w:r>
      <w:r w:rsidR="008D66E3">
        <w:rPr>
          <w:rFonts w:ascii="Times New Roman" w:hAnsi="Times New Roman" w:cs="Times New Roman"/>
          <w:sz w:val="24"/>
          <w:szCs w:val="24"/>
        </w:rPr>
        <w:t>the Rapid Bridge Replacement Pr</w:t>
      </w:r>
      <w:r w:rsidR="00564F33">
        <w:rPr>
          <w:rFonts w:ascii="Times New Roman" w:hAnsi="Times New Roman" w:cs="Times New Roman"/>
          <w:sz w:val="24"/>
          <w:szCs w:val="24"/>
        </w:rPr>
        <w:t>ogram has completed</w:t>
      </w:r>
      <w:r w:rsidR="002470B9">
        <w:rPr>
          <w:rFonts w:ascii="Times New Roman" w:hAnsi="Times New Roman" w:cs="Times New Roman"/>
          <w:sz w:val="24"/>
          <w:szCs w:val="24"/>
        </w:rPr>
        <w:t xml:space="preserve"> all</w:t>
      </w:r>
      <w:r w:rsidR="00564F33">
        <w:rPr>
          <w:rFonts w:ascii="Times New Roman" w:hAnsi="Times New Roman" w:cs="Times New Roman"/>
          <w:sz w:val="24"/>
          <w:szCs w:val="24"/>
        </w:rPr>
        <w:t xml:space="preserve"> 558 bridges. </w:t>
      </w:r>
    </w:p>
    <w:p w14:paraId="4EC0DD9B" w14:textId="77777777" w:rsidR="00666816" w:rsidRDefault="00666816" w:rsidP="00154E2E">
      <w:pPr>
        <w:spacing w:after="0"/>
        <w:rPr>
          <w:rFonts w:ascii="Times New Roman" w:hAnsi="Times New Roman" w:cs="Times New Roman"/>
          <w:sz w:val="24"/>
          <w:szCs w:val="24"/>
        </w:rPr>
      </w:pPr>
    </w:p>
    <w:p w14:paraId="7E086EFE" w14:textId="2F18D60B" w:rsidR="001D3C66" w:rsidRDefault="001D3C66" w:rsidP="00154E2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Ms. Batula </w:t>
      </w:r>
      <w:r w:rsidR="00006962">
        <w:rPr>
          <w:rFonts w:ascii="Times New Roman" w:hAnsi="Times New Roman" w:cs="Times New Roman"/>
          <w:sz w:val="24"/>
          <w:szCs w:val="24"/>
        </w:rPr>
        <w:t>noted</w:t>
      </w:r>
      <w:r>
        <w:rPr>
          <w:rFonts w:ascii="Times New Roman" w:hAnsi="Times New Roman" w:cs="Times New Roman"/>
          <w:sz w:val="24"/>
          <w:szCs w:val="24"/>
        </w:rPr>
        <w:t xml:space="preserve"> that</w:t>
      </w:r>
      <w:r w:rsidR="007B0208">
        <w:rPr>
          <w:rFonts w:ascii="Times New Roman" w:hAnsi="Times New Roman" w:cs="Times New Roman"/>
          <w:sz w:val="24"/>
          <w:szCs w:val="24"/>
        </w:rPr>
        <w:t xml:space="preserve"> </w:t>
      </w:r>
      <w:r w:rsidR="00D1342F">
        <w:rPr>
          <w:rFonts w:ascii="Times New Roman" w:hAnsi="Times New Roman" w:cs="Times New Roman"/>
          <w:sz w:val="24"/>
          <w:szCs w:val="24"/>
        </w:rPr>
        <w:t>t</w:t>
      </w:r>
      <w:r w:rsidR="00D1342F" w:rsidRPr="00D1342F">
        <w:rPr>
          <w:rFonts w:ascii="Times New Roman" w:hAnsi="Times New Roman" w:cs="Times New Roman"/>
          <w:sz w:val="24"/>
          <w:szCs w:val="24"/>
        </w:rPr>
        <w:t xml:space="preserve">he number of </w:t>
      </w:r>
      <w:r w:rsidR="00D1342F">
        <w:rPr>
          <w:rFonts w:ascii="Times New Roman" w:hAnsi="Times New Roman" w:cs="Times New Roman"/>
          <w:sz w:val="24"/>
          <w:szCs w:val="24"/>
        </w:rPr>
        <w:t>p</w:t>
      </w:r>
      <w:r w:rsidR="00D1342F" w:rsidRPr="00D1342F">
        <w:rPr>
          <w:rFonts w:ascii="Times New Roman" w:hAnsi="Times New Roman" w:cs="Times New Roman"/>
          <w:sz w:val="24"/>
          <w:szCs w:val="24"/>
        </w:rPr>
        <w:t xml:space="preserve">oor bridges has been reduced from </w:t>
      </w:r>
      <w:r w:rsidR="00FB2216" w:rsidRPr="00FB2216">
        <w:rPr>
          <w:rFonts w:ascii="Times New Roman" w:hAnsi="Times New Roman" w:cs="Times New Roman"/>
          <w:sz w:val="24"/>
          <w:szCs w:val="24"/>
        </w:rPr>
        <w:t>6,049</w:t>
      </w:r>
      <w:r w:rsidR="006221B3">
        <w:rPr>
          <w:rFonts w:ascii="Times New Roman" w:hAnsi="Times New Roman" w:cs="Times New Roman"/>
          <w:sz w:val="24"/>
          <w:szCs w:val="24"/>
        </w:rPr>
        <w:t xml:space="preserve"> in 2008</w:t>
      </w:r>
      <w:r w:rsidR="00FB2216" w:rsidRPr="00FB2216">
        <w:rPr>
          <w:rFonts w:ascii="Times New Roman" w:hAnsi="Times New Roman" w:cs="Times New Roman"/>
          <w:sz w:val="24"/>
          <w:szCs w:val="24"/>
        </w:rPr>
        <w:t xml:space="preserve"> to 2,518</w:t>
      </w:r>
      <w:r w:rsidR="006221B3">
        <w:rPr>
          <w:rFonts w:ascii="Times New Roman" w:hAnsi="Times New Roman" w:cs="Times New Roman"/>
          <w:sz w:val="24"/>
          <w:szCs w:val="24"/>
        </w:rPr>
        <w:t xml:space="preserve"> in 2020</w:t>
      </w:r>
      <w:r w:rsidR="003F1765">
        <w:rPr>
          <w:rFonts w:ascii="Times New Roman" w:hAnsi="Times New Roman" w:cs="Times New Roman"/>
          <w:sz w:val="24"/>
          <w:szCs w:val="24"/>
        </w:rPr>
        <w:t>. She also noted that Pavement conditions have worsen</w:t>
      </w:r>
      <w:r w:rsidR="002470B9">
        <w:rPr>
          <w:rFonts w:ascii="Times New Roman" w:hAnsi="Times New Roman" w:cs="Times New Roman"/>
          <w:sz w:val="24"/>
          <w:szCs w:val="24"/>
        </w:rPr>
        <w:t>ed</w:t>
      </w:r>
      <w:r w:rsidR="00121C86">
        <w:rPr>
          <w:rFonts w:ascii="Times New Roman" w:hAnsi="Times New Roman" w:cs="Times New Roman"/>
          <w:sz w:val="24"/>
          <w:szCs w:val="24"/>
        </w:rPr>
        <w:t xml:space="preserve"> a little. </w:t>
      </w:r>
    </w:p>
    <w:p w14:paraId="428944D8" w14:textId="2722E09F" w:rsidR="005A416B" w:rsidRDefault="005A416B" w:rsidP="00154E2E">
      <w:pPr>
        <w:spacing w:after="0"/>
        <w:rPr>
          <w:rFonts w:ascii="Times New Roman" w:hAnsi="Times New Roman" w:cs="Times New Roman"/>
          <w:sz w:val="24"/>
          <w:szCs w:val="24"/>
        </w:rPr>
      </w:pPr>
    </w:p>
    <w:p w14:paraId="15BB26EB" w14:textId="6092943A" w:rsidR="00121C86" w:rsidRDefault="00300EA1"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also </w:t>
      </w:r>
      <w:r w:rsidR="00C3102E">
        <w:rPr>
          <w:rFonts w:ascii="Times New Roman" w:hAnsi="Times New Roman" w:cs="Times New Roman"/>
          <w:sz w:val="24"/>
          <w:szCs w:val="24"/>
        </w:rPr>
        <w:t xml:space="preserve">announced </w:t>
      </w:r>
      <w:r>
        <w:rPr>
          <w:rFonts w:ascii="Times New Roman" w:hAnsi="Times New Roman" w:cs="Times New Roman"/>
          <w:sz w:val="24"/>
          <w:szCs w:val="24"/>
        </w:rPr>
        <w:t xml:space="preserve">that </w:t>
      </w:r>
      <w:r w:rsidR="00122889">
        <w:rPr>
          <w:rFonts w:ascii="Times New Roman" w:hAnsi="Times New Roman" w:cs="Times New Roman"/>
          <w:sz w:val="24"/>
          <w:szCs w:val="24"/>
        </w:rPr>
        <w:t>2020 fatalities numbers will increase</w:t>
      </w:r>
      <w:r w:rsidR="00207E02">
        <w:rPr>
          <w:rFonts w:ascii="Times New Roman" w:hAnsi="Times New Roman" w:cs="Times New Roman"/>
          <w:sz w:val="24"/>
          <w:szCs w:val="24"/>
        </w:rPr>
        <w:t xml:space="preserve">. She explained that reckless driving behaviors have increased </w:t>
      </w:r>
      <w:r w:rsidR="000030F8">
        <w:rPr>
          <w:rFonts w:ascii="Times New Roman" w:hAnsi="Times New Roman" w:cs="Times New Roman"/>
          <w:sz w:val="24"/>
          <w:szCs w:val="24"/>
        </w:rPr>
        <w:t xml:space="preserve">and caused the uptick. </w:t>
      </w:r>
    </w:p>
    <w:p w14:paraId="30FC2437" w14:textId="77777777" w:rsidR="00121C86" w:rsidRDefault="00121C86" w:rsidP="00154E2E">
      <w:pPr>
        <w:spacing w:after="0"/>
        <w:rPr>
          <w:rFonts w:ascii="Times New Roman" w:hAnsi="Times New Roman" w:cs="Times New Roman"/>
          <w:sz w:val="24"/>
          <w:szCs w:val="24"/>
        </w:rPr>
      </w:pPr>
    </w:p>
    <w:p w14:paraId="000FF88D" w14:textId="6D884E39" w:rsidR="005A416B" w:rsidRDefault="000030F8"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w:t>
      </w:r>
      <w:r w:rsidR="006B33F9">
        <w:rPr>
          <w:rFonts w:ascii="Times New Roman" w:hAnsi="Times New Roman" w:cs="Times New Roman"/>
          <w:sz w:val="24"/>
          <w:szCs w:val="24"/>
        </w:rPr>
        <w:t xml:space="preserve">said that </w:t>
      </w:r>
      <w:r w:rsidR="00F66C2B">
        <w:rPr>
          <w:rFonts w:ascii="Times New Roman" w:hAnsi="Times New Roman" w:cs="Times New Roman"/>
          <w:sz w:val="24"/>
          <w:szCs w:val="24"/>
        </w:rPr>
        <w:t xml:space="preserve">winter maintenance </w:t>
      </w:r>
      <w:r w:rsidR="006B33F9">
        <w:rPr>
          <w:rFonts w:ascii="Times New Roman" w:hAnsi="Times New Roman" w:cs="Times New Roman"/>
          <w:sz w:val="24"/>
          <w:szCs w:val="24"/>
        </w:rPr>
        <w:t>continues</w:t>
      </w:r>
      <w:r w:rsidR="00666559">
        <w:rPr>
          <w:rFonts w:ascii="Times New Roman" w:hAnsi="Times New Roman" w:cs="Times New Roman"/>
          <w:sz w:val="24"/>
          <w:szCs w:val="24"/>
        </w:rPr>
        <w:t xml:space="preserve"> but the month of February has been challenging because of back to </w:t>
      </w:r>
      <w:r w:rsidR="00611006">
        <w:rPr>
          <w:rFonts w:ascii="Times New Roman" w:hAnsi="Times New Roman" w:cs="Times New Roman"/>
          <w:sz w:val="24"/>
          <w:szCs w:val="24"/>
        </w:rPr>
        <w:t>back winter storms</w:t>
      </w:r>
      <w:r w:rsidR="0080200F">
        <w:rPr>
          <w:rFonts w:ascii="Times New Roman" w:hAnsi="Times New Roman" w:cs="Times New Roman"/>
          <w:sz w:val="24"/>
          <w:szCs w:val="24"/>
        </w:rPr>
        <w:t xml:space="preserve">. She added that </w:t>
      </w:r>
      <w:r w:rsidR="00611006">
        <w:rPr>
          <w:rFonts w:ascii="Times New Roman" w:hAnsi="Times New Roman" w:cs="Times New Roman"/>
          <w:sz w:val="24"/>
          <w:szCs w:val="24"/>
        </w:rPr>
        <w:t>expenditures will increase</w:t>
      </w:r>
      <w:r w:rsidR="00ED584A">
        <w:rPr>
          <w:rFonts w:ascii="Times New Roman" w:hAnsi="Times New Roman" w:cs="Times New Roman"/>
          <w:sz w:val="24"/>
          <w:szCs w:val="24"/>
        </w:rPr>
        <w:t>,</w:t>
      </w:r>
      <w:r w:rsidR="00611006">
        <w:rPr>
          <w:rFonts w:ascii="Times New Roman" w:hAnsi="Times New Roman" w:cs="Times New Roman"/>
          <w:sz w:val="24"/>
          <w:szCs w:val="24"/>
        </w:rPr>
        <w:t xml:space="preserve"> and she doesn’t expect any savings throughout the season. </w:t>
      </w:r>
    </w:p>
    <w:p w14:paraId="4EC6EAFF" w14:textId="4032067D" w:rsidR="000A4786" w:rsidRDefault="000A4786" w:rsidP="00154E2E">
      <w:pPr>
        <w:spacing w:after="0"/>
        <w:rPr>
          <w:rFonts w:ascii="Times New Roman" w:hAnsi="Times New Roman" w:cs="Times New Roman"/>
          <w:sz w:val="24"/>
          <w:szCs w:val="24"/>
        </w:rPr>
      </w:pPr>
    </w:p>
    <w:p w14:paraId="59ACF547" w14:textId="3CD81552" w:rsidR="00B62AE0" w:rsidRDefault="000A4786"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w:t>
      </w:r>
      <w:r w:rsidR="00B62AE0">
        <w:rPr>
          <w:rFonts w:ascii="Times New Roman" w:hAnsi="Times New Roman" w:cs="Times New Roman"/>
          <w:sz w:val="24"/>
          <w:szCs w:val="24"/>
        </w:rPr>
        <w:t xml:space="preserve">said that </w:t>
      </w:r>
      <w:r w:rsidR="00253023">
        <w:rPr>
          <w:rFonts w:ascii="Times New Roman" w:hAnsi="Times New Roman" w:cs="Times New Roman"/>
          <w:sz w:val="24"/>
          <w:szCs w:val="24"/>
        </w:rPr>
        <w:t xml:space="preserve">UPS requested and was granted </w:t>
      </w:r>
      <w:r w:rsidR="0078381D">
        <w:rPr>
          <w:rFonts w:ascii="Times New Roman" w:hAnsi="Times New Roman" w:cs="Times New Roman"/>
          <w:sz w:val="24"/>
          <w:szCs w:val="24"/>
        </w:rPr>
        <w:t xml:space="preserve">exemptions to </w:t>
      </w:r>
      <w:r w:rsidR="0023663C">
        <w:rPr>
          <w:rFonts w:ascii="Times New Roman" w:hAnsi="Times New Roman" w:cs="Times New Roman"/>
          <w:sz w:val="24"/>
          <w:szCs w:val="24"/>
        </w:rPr>
        <w:t xml:space="preserve">continue to transport COVID-19 vaccine </w:t>
      </w:r>
      <w:r w:rsidR="00852EA8">
        <w:rPr>
          <w:rFonts w:ascii="Times New Roman" w:hAnsi="Times New Roman" w:cs="Times New Roman"/>
          <w:sz w:val="24"/>
          <w:szCs w:val="24"/>
        </w:rPr>
        <w:t xml:space="preserve">while </w:t>
      </w:r>
      <w:r w:rsidR="00F86DF0">
        <w:rPr>
          <w:rFonts w:ascii="Times New Roman" w:hAnsi="Times New Roman" w:cs="Times New Roman"/>
          <w:sz w:val="24"/>
          <w:szCs w:val="24"/>
        </w:rPr>
        <w:t xml:space="preserve">restrictions were </w:t>
      </w:r>
      <w:r w:rsidR="005F3145">
        <w:rPr>
          <w:rFonts w:ascii="Times New Roman" w:hAnsi="Times New Roman" w:cs="Times New Roman"/>
          <w:sz w:val="24"/>
          <w:szCs w:val="24"/>
        </w:rPr>
        <w:t xml:space="preserve">ongoing on the highway. </w:t>
      </w:r>
    </w:p>
    <w:p w14:paraId="48B6C1DB" w14:textId="2637CAF2" w:rsidR="005F3145" w:rsidRDefault="005F3145" w:rsidP="00154E2E">
      <w:pPr>
        <w:spacing w:after="0"/>
        <w:rPr>
          <w:rFonts w:ascii="Times New Roman" w:hAnsi="Times New Roman" w:cs="Times New Roman"/>
          <w:sz w:val="24"/>
          <w:szCs w:val="24"/>
        </w:rPr>
      </w:pPr>
    </w:p>
    <w:p w14:paraId="45717E54" w14:textId="37DF8305" w:rsidR="005F3145" w:rsidRDefault="005F3145"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w:t>
      </w:r>
      <w:r w:rsidR="006339EA">
        <w:rPr>
          <w:rFonts w:ascii="Times New Roman" w:hAnsi="Times New Roman" w:cs="Times New Roman"/>
          <w:sz w:val="24"/>
          <w:szCs w:val="24"/>
        </w:rPr>
        <w:t xml:space="preserve">also discussed the Federal Relief Fund. She said there is an ongoing conversation with the </w:t>
      </w:r>
      <w:r w:rsidR="00D356AD">
        <w:rPr>
          <w:rFonts w:ascii="Times New Roman" w:hAnsi="Times New Roman" w:cs="Times New Roman"/>
          <w:sz w:val="24"/>
          <w:szCs w:val="24"/>
        </w:rPr>
        <w:t xml:space="preserve">Federal Highway Administration to get </w:t>
      </w:r>
      <w:r w:rsidR="00871542">
        <w:rPr>
          <w:rFonts w:ascii="Times New Roman" w:hAnsi="Times New Roman" w:cs="Times New Roman"/>
          <w:sz w:val="24"/>
          <w:szCs w:val="24"/>
        </w:rPr>
        <w:t xml:space="preserve">a clear picture on what the funds can be used for. </w:t>
      </w:r>
    </w:p>
    <w:p w14:paraId="14B234DB" w14:textId="13A26777" w:rsidR="00E7371E" w:rsidRDefault="00E7371E" w:rsidP="00154E2E">
      <w:pPr>
        <w:spacing w:after="0"/>
        <w:rPr>
          <w:rFonts w:ascii="Times New Roman" w:hAnsi="Times New Roman" w:cs="Times New Roman"/>
          <w:sz w:val="24"/>
          <w:szCs w:val="24"/>
        </w:rPr>
      </w:pPr>
    </w:p>
    <w:p w14:paraId="5867F2A8" w14:textId="70B6261E" w:rsidR="00E7371E" w:rsidRDefault="00E7371E" w:rsidP="00154E2E">
      <w:pPr>
        <w:spacing w:after="0"/>
        <w:rPr>
          <w:rFonts w:ascii="Times New Roman" w:hAnsi="Times New Roman" w:cs="Times New Roman"/>
          <w:sz w:val="24"/>
          <w:szCs w:val="24"/>
        </w:rPr>
      </w:pPr>
      <w:r>
        <w:rPr>
          <w:rFonts w:ascii="Times New Roman" w:hAnsi="Times New Roman" w:cs="Times New Roman"/>
          <w:sz w:val="24"/>
          <w:szCs w:val="24"/>
        </w:rPr>
        <w:t xml:space="preserve">Mr. Drnevich asked </w:t>
      </w:r>
      <w:r w:rsidR="001705DC">
        <w:rPr>
          <w:rFonts w:ascii="Times New Roman" w:hAnsi="Times New Roman" w:cs="Times New Roman"/>
          <w:sz w:val="24"/>
          <w:szCs w:val="24"/>
        </w:rPr>
        <w:t>if there ha</w:t>
      </w:r>
      <w:r w:rsidR="00ED584A">
        <w:rPr>
          <w:rFonts w:ascii="Times New Roman" w:hAnsi="Times New Roman" w:cs="Times New Roman"/>
          <w:sz w:val="24"/>
          <w:szCs w:val="24"/>
        </w:rPr>
        <w:t>ve</w:t>
      </w:r>
      <w:r w:rsidR="001705DC">
        <w:rPr>
          <w:rFonts w:ascii="Times New Roman" w:hAnsi="Times New Roman" w:cs="Times New Roman"/>
          <w:sz w:val="24"/>
          <w:szCs w:val="24"/>
        </w:rPr>
        <w:t xml:space="preserve"> been </w:t>
      </w:r>
      <w:r w:rsidR="000A1741">
        <w:rPr>
          <w:rFonts w:ascii="Times New Roman" w:hAnsi="Times New Roman" w:cs="Times New Roman"/>
          <w:sz w:val="24"/>
          <w:szCs w:val="24"/>
        </w:rPr>
        <w:t>any changes in the gas tax revenue projections</w:t>
      </w:r>
      <w:r w:rsidR="00F939E6">
        <w:rPr>
          <w:rFonts w:ascii="Times New Roman" w:hAnsi="Times New Roman" w:cs="Times New Roman"/>
          <w:sz w:val="24"/>
          <w:szCs w:val="24"/>
        </w:rPr>
        <w:t>.</w:t>
      </w:r>
    </w:p>
    <w:p w14:paraId="307979BF" w14:textId="59473878" w:rsidR="000A1741" w:rsidRDefault="000A1741"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said that </w:t>
      </w:r>
      <w:r w:rsidR="00E84FCA">
        <w:rPr>
          <w:rFonts w:ascii="Times New Roman" w:hAnsi="Times New Roman" w:cs="Times New Roman"/>
          <w:sz w:val="24"/>
          <w:szCs w:val="24"/>
        </w:rPr>
        <w:t xml:space="preserve">since truck traffic is back to normal, diesel fuel revenue is also </w:t>
      </w:r>
      <w:r w:rsidR="00686B77">
        <w:rPr>
          <w:rFonts w:ascii="Times New Roman" w:hAnsi="Times New Roman" w:cs="Times New Roman"/>
          <w:sz w:val="24"/>
          <w:szCs w:val="24"/>
        </w:rPr>
        <w:t>back to normal. She added that the regular gas ta</w:t>
      </w:r>
      <w:r w:rsidR="00501316">
        <w:rPr>
          <w:rFonts w:ascii="Times New Roman" w:hAnsi="Times New Roman" w:cs="Times New Roman"/>
          <w:sz w:val="24"/>
          <w:szCs w:val="24"/>
        </w:rPr>
        <w:t xml:space="preserve">x revenue is still down to 85% because normal travel is not </w:t>
      </w:r>
      <w:r w:rsidR="0095192F">
        <w:rPr>
          <w:rFonts w:ascii="Times New Roman" w:hAnsi="Times New Roman" w:cs="Times New Roman"/>
          <w:sz w:val="24"/>
          <w:szCs w:val="24"/>
        </w:rPr>
        <w:t xml:space="preserve">back to 100% yet. </w:t>
      </w:r>
    </w:p>
    <w:p w14:paraId="1C4E263E" w14:textId="342A393D" w:rsidR="0095192F" w:rsidRDefault="0095192F" w:rsidP="00154E2E">
      <w:pPr>
        <w:spacing w:after="0"/>
        <w:rPr>
          <w:rFonts w:ascii="Times New Roman" w:hAnsi="Times New Roman" w:cs="Times New Roman"/>
          <w:sz w:val="24"/>
          <w:szCs w:val="24"/>
        </w:rPr>
      </w:pPr>
    </w:p>
    <w:p w14:paraId="52E29E78" w14:textId="16E13D4C" w:rsidR="008F2514" w:rsidRDefault="008F2514" w:rsidP="00154E2E">
      <w:pPr>
        <w:spacing w:after="0"/>
        <w:rPr>
          <w:rFonts w:ascii="Times New Roman" w:hAnsi="Times New Roman" w:cs="Times New Roman"/>
          <w:sz w:val="24"/>
          <w:szCs w:val="24"/>
        </w:rPr>
      </w:pPr>
      <w:r>
        <w:rPr>
          <w:rFonts w:ascii="Times New Roman" w:hAnsi="Times New Roman" w:cs="Times New Roman"/>
          <w:sz w:val="24"/>
          <w:szCs w:val="24"/>
        </w:rPr>
        <w:t xml:space="preserve">Mr. Drnevich asked if revenue projections are done </w:t>
      </w:r>
      <w:r w:rsidR="00E464E9">
        <w:rPr>
          <w:rFonts w:ascii="Times New Roman" w:hAnsi="Times New Roman" w:cs="Times New Roman"/>
          <w:sz w:val="24"/>
          <w:szCs w:val="24"/>
        </w:rPr>
        <w:t>based on gas tax or traffic volume</w:t>
      </w:r>
      <w:r w:rsidR="00F939E6">
        <w:rPr>
          <w:rFonts w:ascii="Times New Roman" w:hAnsi="Times New Roman" w:cs="Times New Roman"/>
          <w:sz w:val="24"/>
          <w:szCs w:val="24"/>
        </w:rPr>
        <w:t>.</w:t>
      </w:r>
    </w:p>
    <w:p w14:paraId="6B7B1E5D" w14:textId="1F558FFD" w:rsidR="00E464E9" w:rsidRDefault="00E464E9"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said that the Department of Revenue </w:t>
      </w:r>
      <w:r w:rsidR="00DE428F">
        <w:rPr>
          <w:rFonts w:ascii="Times New Roman" w:hAnsi="Times New Roman" w:cs="Times New Roman"/>
          <w:sz w:val="24"/>
          <w:szCs w:val="24"/>
        </w:rPr>
        <w:t xml:space="preserve">tracks gas sales, the PennDOT tracks </w:t>
      </w:r>
      <w:r w:rsidR="00F313AC">
        <w:rPr>
          <w:rFonts w:ascii="Times New Roman" w:hAnsi="Times New Roman" w:cs="Times New Roman"/>
          <w:sz w:val="24"/>
          <w:szCs w:val="24"/>
        </w:rPr>
        <w:t>traffic</w:t>
      </w:r>
      <w:r w:rsidR="00DE428F">
        <w:rPr>
          <w:rFonts w:ascii="Times New Roman" w:hAnsi="Times New Roman" w:cs="Times New Roman"/>
          <w:sz w:val="24"/>
          <w:szCs w:val="24"/>
        </w:rPr>
        <w:t xml:space="preserve"> volume. </w:t>
      </w:r>
    </w:p>
    <w:p w14:paraId="3081A478" w14:textId="788F54F9" w:rsidR="006776C8" w:rsidRDefault="006776C8" w:rsidP="00154E2E">
      <w:pPr>
        <w:spacing w:after="0"/>
        <w:rPr>
          <w:rFonts w:ascii="Times New Roman" w:hAnsi="Times New Roman" w:cs="Times New Roman"/>
          <w:sz w:val="24"/>
          <w:szCs w:val="24"/>
        </w:rPr>
      </w:pPr>
    </w:p>
    <w:p w14:paraId="2DBBDC4E" w14:textId="2E9612D1" w:rsidR="006776C8" w:rsidRDefault="006776C8" w:rsidP="00154E2E">
      <w:pPr>
        <w:spacing w:after="0"/>
        <w:rPr>
          <w:rFonts w:ascii="Times New Roman" w:hAnsi="Times New Roman" w:cs="Times New Roman"/>
          <w:sz w:val="24"/>
          <w:szCs w:val="24"/>
        </w:rPr>
      </w:pPr>
      <w:r>
        <w:rPr>
          <w:rFonts w:ascii="Times New Roman" w:hAnsi="Times New Roman" w:cs="Times New Roman"/>
          <w:sz w:val="24"/>
          <w:szCs w:val="24"/>
        </w:rPr>
        <w:t>Mr. Khoury commented about the projection that 21</w:t>
      </w:r>
      <w:r w:rsidR="00CB3156">
        <w:rPr>
          <w:rFonts w:ascii="Times New Roman" w:hAnsi="Times New Roman" w:cs="Times New Roman"/>
          <w:sz w:val="24"/>
          <w:szCs w:val="24"/>
        </w:rPr>
        <w:t>% of bridges will be in good condition if funding issues are not addressed by 20</w:t>
      </w:r>
      <w:r w:rsidR="00A56325">
        <w:rPr>
          <w:rFonts w:ascii="Times New Roman" w:hAnsi="Times New Roman" w:cs="Times New Roman"/>
          <w:sz w:val="24"/>
          <w:szCs w:val="24"/>
        </w:rPr>
        <w:t xml:space="preserve">31. </w:t>
      </w:r>
    </w:p>
    <w:p w14:paraId="4BD3A778" w14:textId="71AF6416" w:rsidR="00A56325" w:rsidRDefault="00A56325"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confirmed that would be the case. </w:t>
      </w:r>
    </w:p>
    <w:p w14:paraId="709F9447" w14:textId="35086466" w:rsidR="00DD1EF6" w:rsidRDefault="00DD1EF6" w:rsidP="00154E2E">
      <w:pPr>
        <w:spacing w:after="0"/>
        <w:rPr>
          <w:rFonts w:ascii="Times New Roman" w:hAnsi="Times New Roman" w:cs="Times New Roman"/>
          <w:sz w:val="24"/>
          <w:szCs w:val="24"/>
        </w:rPr>
      </w:pPr>
    </w:p>
    <w:p w14:paraId="1E007998" w14:textId="59F9427B" w:rsidR="00DD1EF6" w:rsidRDefault="00DD1EF6" w:rsidP="00154E2E">
      <w:pPr>
        <w:spacing w:after="0"/>
        <w:rPr>
          <w:rFonts w:ascii="Times New Roman" w:hAnsi="Times New Roman" w:cs="Times New Roman"/>
          <w:sz w:val="24"/>
          <w:szCs w:val="24"/>
        </w:rPr>
      </w:pPr>
      <w:r>
        <w:rPr>
          <w:rFonts w:ascii="Times New Roman" w:hAnsi="Times New Roman" w:cs="Times New Roman"/>
          <w:sz w:val="24"/>
          <w:szCs w:val="24"/>
        </w:rPr>
        <w:t xml:space="preserve">Mr. </w:t>
      </w:r>
      <w:r w:rsidR="00F35A59">
        <w:rPr>
          <w:rFonts w:ascii="Times New Roman" w:hAnsi="Times New Roman" w:cs="Times New Roman"/>
          <w:sz w:val="24"/>
          <w:szCs w:val="24"/>
        </w:rPr>
        <w:t>Khoury asked if the same applies to pavement</w:t>
      </w:r>
      <w:r w:rsidR="004E59BF">
        <w:rPr>
          <w:rFonts w:ascii="Times New Roman" w:hAnsi="Times New Roman" w:cs="Times New Roman"/>
          <w:sz w:val="24"/>
          <w:szCs w:val="24"/>
        </w:rPr>
        <w:t>.</w:t>
      </w:r>
    </w:p>
    <w:p w14:paraId="2DF19BAA" w14:textId="6106A3AF" w:rsidR="00F35A59" w:rsidRDefault="00F35A59" w:rsidP="00154E2E">
      <w:pPr>
        <w:spacing w:after="0"/>
        <w:rPr>
          <w:rFonts w:ascii="Times New Roman" w:hAnsi="Times New Roman" w:cs="Times New Roman"/>
          <w:sz w:val="24"/>
          <w:szCs w:val="24"/>
        </w:rPr>
      </w:pPr>
      <w:r>
        <w:rPr>
          <w:rFonts w:ascii="Times New Roman" w:hAnsi="Times New Roman" w:cs="Times New Roman"/>
          <w:sz w:val="24"/>
          <w:szCs w:val="24"/>
        </w:rPr>
        <w:t xml:space="preserve">Ms. Batula </w:t>
      </w:r>
      <w:r w:rsidR="004C5834">
        <w:rPr>
          <w:rFonts w:ascii="Times New Roman" w:hAnsi="Times New Roman" w:cs="Times New Roman"/>
          <w:sz w:val="24"/>
          <w:szCs w:val="24"/>
        </w:rPr>
        <w:t xml:space="preserve">said that not </w:t>
      </w:r>
      <w:r w:rsidR="001D7A5A">
        <w:rPr>
          <w:rFonts w:ascii="Times New Roman" w:hAnsi="Times New Roman" w:cs="Times New Roman"/>
          <w:sz w:val="24"/>
          <w:szCs w:val="24"/>
        </w:rPr>
        <w:t xml:space="preserve">to </w:t>
      </w:r>
      <w:r w:rsidR="004C5834">
        <w:rPr>
          <w:rFonts w:ascii="Times New Roman" w:hAnsi="Times New Roman" w:cs="Times New Roman"/>
          <w:sz w:val="24"/>
          <w:szCs w:val="24"/>
        </w:rPr>
        <w:t xml:space="preserve">the same extent. </w:t>
      </w:r>
    </w:p>
    <w:p w14:paraId="534AAC5B" w14:textId="77777777" w:rsidR="001913DA" w:rsidRDefault="001913DA" w:rsidP="00154E2E">
      <w:pPr>
        <w:spacing w:after="0"/>
        <w:rPr>
          <w:rFonts w:ascii="Times New Roman" w:hAnsi="Times New Roman" w:cs="Times New Roman"/>
          <w:sz w:val="24"/>
          <w:szCs w:val="24"/>
        </w:rPr>
      </w:pPr>
    </w:p>
    <w:p w14:paraId="78B9D943" w14:textId="77777777" w:rsidR="007E018E" w:rsidRDefault="007E018E" w:rsidP="007E018E">
      <w:pPr>
        <w:spacing w:after="0"/>
        <w:rPr>
          <w:rFonts w:ascii="Times New Roman" w:eastAsia="Calibri" w:hAnsi="Times New Roman" w:cs="Times New Roman"/>
          <w:b/>
          <w:sz w:val="24"/>
          <w:szCs w:val="24"/>
          <w:u w:val="single"/>
        </w:rPr>
      </w:pPr>
      <w:r w:rsidRPr="00023C54">
        <w:rPr>
          <w:rFonts w:ascii="Times New Roman" w:eastAsia="Calibri" w:hAnsi="Times New Roman" w:cs="Times New Roman"/>
          <w:b/>
          <w:sz w:val="24"/>
          <w:szCs w:val="24"/>
          <w:u w:val="single"/>
        </w:rPr>
        <w:t xml:space="preserve">Multimodal Transportation </w:t>
      </w:r>
    </w:p>
    <w:p w14:paraId="4FB885CB" w14:textId="6C360C7C" w:rsidR="0048450F" w:rsidRDefault="004C5834" w:rsidP="00CF0E9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Sitting in for </w:t>
      </w:r>
      <w:r w:rsidR="00E60A75">
        <w:rPr>
          <w:rFonts w:ascii="Times New Roman" w:eastAsia="Calibri" w:hAnsi="Times New Roman" w:cs="Times New Roman"/>
          <w:sz w:val="24"/>
          <w:szCs w:val="24"/>
        </w:rPr>
        <w:t>Deputy Secretary</w:t>
      </w:r>
      <w:r w:rsidR="00A37FC5">
        <w:rPr>
          <w:rFonts w:ascii="Times New Roman" w:eastAsia="Calibri" w:hAnsi="Times New Roman" w:cs="Times New Roman"/>
          <w:sz w:val="24"/>
          <w:szCs w:val="24"/>
        </w:rPr>
        <w:t xml:space="preserve"> Ms.</w:t>
      </w:r>
      <w:r w:rsidR="00E60A75">
        <w:rPr>
          <w:rFonts w:ascii="Times New Roman" w:eastAsia="Calibri" w:hAnsi="Times New Roman" w:cs="Times New Roman"/>
          <w:sz w:val="24"/>
          <w:szCs w:val="24"/>
        </w:rPr>
        <w:t xml:space="preserve"> </w:t>
      </w:r>
      <w:r w:rsidR="00CF2FDA">
        <w:rPr>
          <w:rFonts w:ascii="Times New Roman" w:eastAsia="Calibri" w:hAnsi="Times New Roman" w:cs="Times New Roman"/>
          <w:sz w:val="24"/>
          <w:szCs w:val="24"/>
        </w:rPr>
        <w:t xml:space="preserve">Jennie </w:t>
      </w:r>
      <w:r w:rsidR="00E60A75">
        <w:rPr>
          <w:rFonts w:ascii="Times New Roman" w:eastAsia="Calibri" w:hAnsi="Times New Roman" w:cs="Times New Roman"/>
          <w:sz w:val="24"/>
          <w:szCs w:val="24"/>
        </w:rPr>
        <w:t>Granger</w:t>
      </w:r>
      <w:r w:rsidR="006E4B08" w:rsidRPr="00A95913">
        <w:rPr>
          <w:rFonts w:ascii="Times New Roman" w:eastAsia="Calibri" w:hAnsi="Times New Roman" w:cs="Times New Roman"/>
          <w:sz w:val="24"/>
          <w:szCs w:val="24"/>
        </w:rPr>
        <w:t>, AICP,</w:t>
      </w:r>
      <w:r w:rsidR="00E60A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Ms. </w:t>
      </w:r>
      <w:r w:rsidR="009B5942">
        <w:rPr>
          <w:rFonts w:ascii="Times New Roman" w:eastAsia="Calibri" w:hAnsi="Times New Roman" w:cs="Times New Roman"/>
          <w:sz w:val="24"/>
          <w:szCs w:val="24"/>
        </w:rPr>
        <w:t xml:space="preserve">Danielle Spila, </w:t>
      </w:r>
      <w:r w:rsidR="0052290A">
        <w:rPr>
          <w:rFonts w:ascii="Times New Roman" w:eastAsia="Calibri" w:hAnsi="Times New Roman" w:cs="Times New Roman"/>
          <w:sz w:val="24"/>
          <w:szCs w:val="24"/>
        </w:rPr>
        <w:t>gave a brief up</w:t>
      </w:r>
      <w:r w:rsidR="00D74C87">
        <w:rPr>
          <w:rFonts w:ascii="Times New Roman" w:eastAsia="Calibri" w:hAnsi="Times New Roman" w:cs="Times New Roman"/>
          <w:sz w:val="24"/>
          <w:szCs w:val="24"/>
        </w:rPr>
        <w:t xml:space="preserve">date. </w:t>
      </w:r>
      <w:r w:rsidR="00103360">
        <w:rPr>
          <w:rFonts w:ascii="Times New Roman" w:eastAsia="Calibri" w:hAnsi="Times New Roman" w:cs="Times New Roman"/>
          <w:sz w:val="24"/>
          <w:szCs w:val="24"/>
        </w:rPr>
        <w:t xml:space="preserve">Ms. </w:t>
      </w:r>
      <w:r w:rsidR="009B5942">
        <w:rPr>
          <w:rFonts w:ascii="Times New Roman" w:eastAsia="Calibri" w:hAnsi="Times New Roman" w:cs="Times New Roman"/>
          <w:sz w:val="24"/>
          <w:szCs w:val="24"/>
        </w:rPr>
        <w:t>Spila</w:t>
      </w:r>
      <w:r w:rsidR="00103360">
        <w:rPr>
          <w:rFonts w:ascii="Times New Roman" w:eastAsia="Calibri" w:hAnsi="Times New Roman" w:cs="Times New Roman"/>
          <w:sz w:val="24"/>
          <w:szCs w:val="24"/>
        </w:rPr>
        <w:t xml:space="preserve"> </w:t>
      </w:r>
      <w:r w:rsidR="00B06FE6">
        <w:rPr>
          <w:rFonts w:ascii="Times New Roman" w:eastAsia="Calibri" w:hAnsi="Times New Roman" w:cs="Times New Roman"/>
          <w:sz w:val="24"/>
          <w:szCs w:val="24"/>
        </w:rPr>
        <w:t xml:space="preserve">said that </w:t>
      </w:r>
      <w:r w:rsidR="001D3879">
        <w:rPr>
          <w:rFonts w:ascii="Times New Roman" w:eastAsia="Calibri" w:hAnsi="Times New Roman" w:cs="Times New Roman"/>
          <w:sz w:val="24"/>
          <w:szCs w:val="24"/>
        </w:rPr>
        <w:t xml:space="preserve">Transit agencies are working with municipalities to </w:t>
      </w:r>
      <w:r w:rsidR="00AC5D97">
        <w:rPr>
          <w:rFonts w:ascii="Times New Roman" w:eastAsia="Calibri" w:hAnsi="Times New Roman" w:cs="Times New Roman"/>
          <w:sz w:val="24"/>
          <w:szCs w:val="24"/>
        </w:rPr>
        <w:t>drive people to vaccination sites</w:t>
      </w:r>
      <w:r w:rsidR="00173DFE">
        <w:rPr>
          <w:rFonts w:ascii="Times New Roman" w:eastAsia="Calibri" w:hAnsi="Times New Roman" w:cs="Times New Roman"/>
          <w:sz w:val="24"/>
          <w:szCs w:val="24"/>
        </w:rPr>
        <w:t xml:space="preserve"> for free</w:t>
      </w:r>
      <w:r w:rsidR="00AC5D97">
        <w:rPr>
          <w:rFonts w:ascii="Times New Roman" w:eastAsia="Calibri" w:hAnsi="Times New Roman" w:cs="Times New Roman"/>
          <w:sz w:val="24"/>
          <w:szCs w:val="24"/>
        </w:rPr>
        <w:t xml:space="preserve">. </w:t>
      </w:r>
    </w:p>
    <w:p w14:paraId="2A185974" w14:textId="77777777" w:rsidR="007A6B37" w:rsidRDefault="007A6B37" w:rsidP="007E018E">
      <w:pPr>
        <w:spacing w:after="0"/>
        <w:rPr>
          <w:rFonts w:ascii="Times New Roman" w:eastAsia="Calibri" w:hAnsi="Times New Roman" w:cs="Times New Roman"/>
          <w:sz w:val="24"/>
          <w:szCs w:val="24"/>
        </w:rPr>
      </w:pPr>
    </w:p>
    <w:p w14:paraId="7B648BBD" w14:textId="77777777" w:rsidR="007E018E"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Office of Planning</w:t>
      </w:r>
    </w:p>
    <w:p w14:paraId="149D5223" w14:textId="27F67220" w:rsidR="00B46810" w:rsidRDefault="00C82AD1"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w:t>
      </w:r>
      <w:r w:rsidR="0030551E">
        <w:rPr>
          <w:rFonts w:ascii="Times New Roman" w:hAnsi="Times New Roman" w:cs="Times New Roman"/>
          <w:sz w:val="24"/>
          <w:szCs w:val="24"/>
        </w:rPr>
        <w:t xml:space="preserve">for Planning, Mr. Larry Shifflet gave a brief update about his </w:t>
      </w:r>
      <w:r w:rsidR="000C5560">
        <w:rPr>
          <w:rFonts w:ascii="Times New Roman" w:hAnsi="Times New Roman" w:cs="Times New Roman"/>
          <w:sz w:val="24"/>
          <w:szCs w:val="24"/>
        </w:rPr>
        <w:t>D</w:t>
      </w:r>
      <w:r w:rsidR="0030551E">
        <w:rPr>
          <w:rFonts w:ascii="Times New Roman" w:hAnsi="Times New Roman" w:cs="Times New Roman"/>
          <w:sz w:val="24"/>
          <w:szCs w:val="24"/>
        </w:rPr>
        <w:t xml:space="preserve">eputate. Mr. Shifflet explained that </w:t>
      </w:r>
      <w:r w:rsidR="001A72B8">
        <w:rPr>
          <w:rFonts w:ascii="Times New Roman" w:hAnsi="Times New Roman" w:cs="Times New Roman"/>
          <w:sz w:val="24"/>
          <w:szCs w:val="24"/>
        </w:rPr>
        <w:t xml:space="preserve">the FAST Act has expired but Congress has </w:t>
      </w:r>
      <w:r w:rsidR="003A097D">
        <w:rPr>
          <w:rFonts w:ascii="Times New Roman" w:hAnsi="Times New Roman" w:cs="Times New Roman"/>
          <w:sz w:val="24"/>
          <w:szCs w:val="24"/>
        </w:rPr>
        <w:t>passed a 1-year extension</w:t>
      </w:r>
      <w:r w:rsidR="009410DF">
        <w:rPr>
          <w:rFonts w:ascii="Times New Roman" w:hAnsi="Times New Roman" w:cs="Times New Roman"/>
          <w:sz w:val="24"/>
          <w:szCs w:val="24"/>
        </w:rPr>
        <w:t>, which gives some certai</w:t>
      </w:r>
      <w:r w:rsidR="00920C1E">
        <w:rPr>
          <w:rFonts w:ascii="Times New Roman" w:hAnsi="Times New Roman" w:cs="Times New Roman"/>
          <w:sz w:val="24"/>
          <w:szCs w:val="24"/>
        </w:rPr>
        <w:t xml:space="preserve">nty for planning purposes. </w:t>
      </w:r>
      <w:r w:rsidR="003A097D">
        <w:rPr>
          <w:rFonts w:ascii="Times New Roman" w:hAnsi="Times New Roman" w:cs="Times New Roman"/>
          <w:sz w:val="24"/>
          <w:szCs w:val="24"/>
        </w:rPr>
        <w:t xml:space="preserve"> </w:t>
      </w:r>
    </w:p>
    <w:p w14:paraId="3484EE59" w14:textId="6AB89310" w:rsidR="00920C1E" w:rsidRDefault="00920C1E" w:rsidP="007E018E">
      <w:pPr>
        <w:spacing w:after="0" w:line="240" w:lineRule="auto"/>
        <w:rPr>
          <w:rFonts w:ascii="Times New Roman" w:hAnsi="Times New Roman" w:cs="Times New Roman"/>
          <w:sz w:val="24"/>
          <w:szCs w:val="24"/>
        </w:rPr>
      </w:pPr>
    </w:p>
    <w:p w14:paraId="45EEB8A2" w14:textId="4D8BB74E" w:rsidR="00920C1E" w:rsidRDefault="00920C1E" w:rsidP="00375F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Shifflet said </w:t>
      </w:r>
      <w:r w:rsidR="00375FB3">
        <w:rPr>
          <w:rFonts w:ascii="Times New Roman" w:hAnsi="Times New Roman" w:cs="Times New Roman"/>
          <w:sz w:val="24"/>
          <w:szCs w:val="24"/>
        </w:rPr>
        <w:t>the full</w:t>
      </w:r>
      <w:r w:rsidR="00375FB3" w:rsidRPr="00375FB3">
        <w:rPr>
          <w:rFonts w:ascii="Times New Roman" w:hAnsi="Times New Roman" w:cs="Times New Roman"/>
          <w:sz w:val="24"/>
          <w:szCs w:val="24"/>
        </w:rPr>
        <w:t xml:space="preserve"> year appropriations legislation set</w:t>
      </w:r>
      <w:r w:rsidR="00375FB3">
        <w:rPr>
          <w:rFonts w:ascii="Times New Roman" w:hAnsi="Times New Roman" w:cs="Times New Roman"/>
          <w:sz w:val="24"/>
          <w:szCs w:val="24"/>
        </w:rPr>
        <w:t>s</w:t>
      </w:r>
      <w:r w:rsidR="00375FB3" w:rsidRPr="00375FB3">
        <w:rPr>
          <w:rFonts w:ascii="Times New Roman" w:hAnsi="Times New Roman" w:cs="Times New Roman"/>
          <w:sz w:val="24"/>
          <w:szCs w:val="24"/>
        </w:rPr>
        <w:t xml:space="preserve"> Pennsylvania’s</w:t>
      </w:r>
      <w:r w:rsidR="00375FB3">
        <w:rPr>
          <w:rFonts w:ascii="Times New Roman" w:hAnsi="Times New Roman" w:cs="Times New Roman"/>
          <w:sz w:val="24"/>
          <w:szCs w:val="24"/>
        </w:rPr>
        <w:t xml:space="preserve"> </w:t>
      </w:r>
      <w:r w:rsidR="00375FB3" w:rsidRPr="00375FB3">
        <w:rPr>
          <w:rFonts w:ascii="Times New Roman" w:hAnsi="Times New Roman" w:cs="Times New Roman"/>
          <w:sz w:val="24"/>
          <w:szCs w:val="24"/>
        </w:rPr>
        <w:t>obligation limitation at just under $1.6 billion for Federal Fiscal Year 2021.</w:t>
      </w:r>
    </w:p>
    <w:p w14:paraId="7261BFE6" w14:textId="08518202" w:rsidR="00923DB9" w:rsidRDefault="00923DB9" w:rsidP="007E018E">
      <w:pPr>
        <w:spacing w:after="0" w:line="240" w:lineRule="auto"/>
        <w:rPr>
          <w:rFonts w:ascii="Times New Roman" w:hAnsi="Times New Roman" w:cs="Times New Roman"/>
          <w:sz w:val="24"/>
          <w:szCs w:val="24"/>
        </w:rPr>
      </w:pPr>
    </w:p>
    <w:p w14:paraId="39F53F26" w14:textId="726002E9" w:rsidR="00554C76" w:rsidRDefault="00554C76"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also </w:t>
      </w:r>
      <w:r w:rsidR="00C21FCE">
        <w:rPr>
          <w:rFonts w:ascii="Times New Roman" w:hAnsi="Times New Roman" w:cs="Times New Roman"/>
          <w:sz w:val="24"/>
          <w:szCs w:val="24"/>
        </w:rPr>
        <w:t xml:space="preserve">noted that the Department has </w:t>
      </w:r>
      <w:r w:rsidR="003E277A">
        <w:rPr>
          <w:rFonts w:ascii="Times New Roman" w:hAnsi="Times New Roman" w:cs="Times New Roman"/>
          <w:sz w:val="24"/>
          <w:szCs w:val="24"/>
        </w:rPr>
        <w:t xml:space="preserve">successfully transitioned to </w:t>
      </w:r>
      <w:r w:rsidR="00BF3180">
        <w:rPr>
          <w:rFonts w:ascii="Times New Roman" w:hAnsi="Times New Roman" w:cs="Times New Roman"/>
          <w:sz w:val="24"/>
          <w:szCs w:val="24"/>
        </w:rPr>
        <w:t>virtual municipal meeting sessions since the beginning of the Pandemic</w:t>
      </w:r>
      <w:r w:rsidR="00EF69BD">
        <w:rPr>
          <w:rFonts w:ascii="Times New Roman" w:hAnsi="Times New Roman" w:cs="Times New Roman"/>
          <w:sz w:val="24"/>
          <w:szCs w:val="24"/>
        </w:rPr>
        <w:t xml:space="preserve">. </w:t>
      </w:r>
    </w:p>
    <w:p w14:paraId="685C9F60" w14:textId="445B1418" w:rsidR="00BF3180" w:rsidRDefault="00BF3180" w:rsidP="007E018E">
      <w:pPr>
        <w:spacing w:after="0" w:line="240" w:lineRule="auto"/>
        <w:rPr>
          <w:rFonts w:ascii="Times New Roman" w:hAnsi="Times New Roman" w:cs="Times New Roman"/>
          <w:sz w:val="24"/>
          <w:szCs w:val="24"/>
        </w:rPr>
      </w:pPr>
    </w:p>
    <w:p w14:paraId="751EBDF9" w14:textId="4A785986" w:rsidR="00BF3180" w:rsidRDefault="00BF3180"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F71918">
        <w:rPr>
          <w:rFonts w:ascii="Times New Roman" w:hAnsi="Times New Roman" w:cs="Times New Roman"/>
          <w:sz w:val="24"/>
          <w:szCs w:val="24"/>
        </w:rPr>
        <w:t>Drnevich</w:t>
      </w:r>
      <w:r>
        <w:rPr>
          <w:rFonts w:ascii="Times New Roman" w:hAnsi="Times New Roman" w:cs="Times New Roman"/>
          <w:sz w:val="24"/>
          <w:szCs w:val="24"/>
        </w:rPr>
        <w:t xml:space="preserve"> asked if the </w:t>
      </w:r>
      <w:r w:rsidR="00F52464">
        <w:rPr>
          <w:rFonts w:ascii="Times New Roman" w:hAnsi="Times New Roman" w:cs="Times New Roman"/>
          <w:sz w:val="24"/>
          <w:szCs w:val="24"/>
        </w:rPr>
        <w:t>FAST Act extension was for 1 or 4 years</w:t>
      </w:r>
      <w:r w:rsidR="00461EE6">
        <w:rPr>
          <w:rFonts w:ascii="Times New Roman" w:hAnsi="Times New Roman" w:cs="Times New Roman"/>
          <w:sz w:val="24"/>
          <w:szCs w:val="24"/>
        </w:rPr>
        <w:t>.</w:t>
      </w:r>
    </w:p>
    <w:p w14:paraId="08463A1F" w14:textId="71A6F2B9" w:rsidR="00F52464" w:rsidRDefault="00F52464"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answered </w:t>
      </w:r>
      <w:r w:rsidR="00F71918">
        <w:rPr>
          <w:rFonts w:ascii="Times New Roman" w:hAnsi="Times New Roman" w:cs="Times New Roman"/>
          <w:sz w:val="24"/>
          <w:szCs w:val="24"/>
        </w:rPr>
        <w:t xml:space="preserve">1 year. </w:t>
      </w:r>
    </w:p>
    <w:p w14:paraId="2CBA855D" w14:textId="0A9B18D4" w:rsidR="00F71918" w:rsidRDefault="00F71918" w:rsidP="007E018E">
      <w:pPr>
        <w:spacing w:after="0" w:line="240" w:lineRule="auto"/>
        <w:rPr>
          <w:rFonts w:ascii="Times New Roman" w:hAnsi="Times New Roman" w:cs="Times New Roman"/>
          <w:sz w:val="24"/>
          <w:szCs w:val="24"/>
        </w:rPr>
      </w:pPr>
    </w:p>
    <w:p w14:paraId="7B1440E6" w14:textId="175FD842" w:rsidR="00F71918" w:rsidRDefault="003B449C"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Ritchie asked for more information on how much the local municipalities can expect for </w:t>
      </w:r>
      <w:r w:rsidR="009F5481">
        <w:rPr>
          <w:rFonts w:ascii="Times New Roman" w:hAnsi="Times New Roman" w:cs="Times New Roman"/>
          <w:sz w:val="24"/>
          <w:szCs w:val="24"/>
        </w:rPr>
        <w:t>liquid fuels payments.</w:t>
      </w:r>
    </w:p>
    <w:p w14:paraId="456074B7" w14:textId="3CA3A6FE" w:rsidR="007977B0" w:rsidRDefault="00EA1041" w:rsidP="007977B0">
      <w:pPr>
        <w:spacing w:after="0" w:line="240" w:lineRule="auto"/>
        <w:rPr>
          <w:rFonts w:ascii="Times New Roman" w:hAnsi="Times New Roman" w:cs="Times New Roman"/>
          <w:sz w:val="24"/>
          <w:szCs w:val="24"/>
        </w:rPr>
      </w:pPr>
      <w:r>
        <w:rPr>
          <w:rFonts w:ascii="Times New Roman" w:hAnsi="Times New Roman" w:cs="Times New Roman"/>
          <w:sz w:val="24"/>
          <w:szCs w:val="24"/>
        </w:rPr>
        <w:t>Mr. Shifflet explained that the initial estimate was a 12% reduction compared to March 2020 payments</w:t>
      </w:r>
      <w:r w:rsidR="00ED584A">
        <w:rPr>
          <w:rFonts w:ascii="Times New Roman" w:hAnsi="Times New Roman" w:cs="Times New Roman"/>
          <w:sz w:val="24"/>
          <w:szCs w:val="24"/>
        </w:rPr>
        <w:t>,</w:t>
      </w:r>
      <w:r>
        <w:rPr>
          <w:rFonts w:ascii="Times New Roman" w:hAnsi="Times New Roman" w:cs="Times New Roman"/>
          <w:sz w:val="24"/>
          <w:szCs w:val="24"/>
        </w:rPr>
        <w:t xml:space="preserve"> but</w:t>
      </w:r>
      <w:r w:rsidR="007D40B2">
        <w:rPr>
          <w:rFonts w:ascii="Times New Roman" w:hAnsi="Times New Roman" w:cs="Times New Roman"/>
          <w:sz w:val="24"/>
          <w:szCs w:val="24"/>
        </w:rPr>
        <w:t xml:space="preserve"> the latest </w:t>
      </w:r>
      <w:r w:rsidR="002B6D80">
        <w:rPr>
          <w:rFonts w:ascii="Times New Roman" w:hAnsi="Times New Roman" w:cs="Times New Roman"/>
          <w:sz w:val="24"/>
          <w:szCs w:val="24"/>
        </w:rPr>
        <w:t xml:space="preserve">estimates anticipate a 7% reduction. </w:t>
      </w:r>
    </w:p>
    <w:p w14:paraId="2DBB5E05" w14:textId="0812ABBA" w:rsidR="007977B0" w:rsidRDefault="007977B0" w:rsidP="007977B0">
      <w:pPr>
        <w:spacing w:after="0" w:line="240" w:lineRule="auto"/>
        <w:rPr>
          <w:rFonts w:ascii="Times New Roman" w:hAnsi="Times New Roman" w:cs="Times New Roman"/>
          <w:sz w:val="24"/>
          <w:szCs w:val="24"/>
        </w:rPr>
      </w:pPr>
    </w:p>
    <w:p w14:paraId="4F52C41A" w14:textId="377C84E5" w:rsidR="007977B0" w:rsidRDefault="007977B0" w:rsidP="007977B0">
      <w:pPr>
        <w:spacing w:after="0" w:line="240" w:lineRule="auto"/>
        <w:rPr>
          <w:rFonts w:ascii="Times New Roman" w:hAnsi="Times New Roman" w:cs="Times New Roman"/>
          <w:b/>
          <w:bCs/>
          <w:sz w:val="24"/>
          <w:szCs w:val="24"/>
          <w:u w:val="single"/>
        </w:rPr>
      </w:pPr>
      <w:r w:rsidRPr="007977B0">
        <w:rPr>
          <w:rFonts w:ascii="Times New Roman" w:hAnsi="Times New Roman" w:cs="Times New Roman"/>
          <w:b/>
          <w:bCs/>
          <w:sz w:val="24"/>
          <w:szCs w:val="24"/>
          <w:u w:val="single"/>
        </w:rPr>
        <w:t>COMMISSIONERS REPORT</w:t>
      </w:r>
      <w:r>
        <w:rPr>
          <w:rFonts w:ascii="Times New Roman" w:hAnsi="Times New Roman" w:cs="Times New Roman"/>
          <w:b/>
          <w:bCs/>
          <w:sz w:val="24"/>
          <w:szCs w:val="24"/>
          <w:u w:val="single"/>
        </w:rPr>
        <w:t>:</w:t>
      </w:r>
    </w:p>
    <w:p w14:paraId="42C3DC84" w14:textId="72F6081F" w:rsidR="004A354B" w:rsidRDefault="008E66BA" w:rsidP="007E018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Sharon Knoll </w:t>
      </w:r>
      <w:r w:rsidR="002101E6">
        <w:rPr>
          <w:rFonts w:ascii="Times New Roman" w:eastAsia="Calibri" w:hAnsi="Times New Roman" w:cs="Times New Roman"/>
          <w:bCs/>
          <w:sz w:val="24"/>
          <w:szCs w:val="24"/>
        </w:rPr>
        <w:t>explained that transit agencies in the Erie area are struggling to provide local match</w:t>
      </w:r>
      <w:r w:rsidR="00775DC0">
        <w:rPr>
          <w:rFonts w:ascii="Times New Roman" w:eastAsia="Calibri" w:hAnsi="Times New Roman" w:cs="Times New Roman"/>
          <w:bCs/>
          <w:sz w:val="24"/>
          <w:szCs w:val="24"/>
        </w:rPr>
        <w:t xml:space="preserve">es for projects. </w:t>
      </w:r>
    </w:p>
    <w:p w14:paraId="63A27DCD" w14:textId="77777777" w:rsidR="00775DC0" w:rsidRPr="006037E2" w:rsidRDefault="00775DC0" w:rsidP="007E018E">
      <w:pPr>
        <w:spacing w:after="0"/>
        <w:rPr>
          <w:rFonts w:ascii="Times New Roman" w:eastAsia="Calibri" w:hAnsi="Times New Roman" w:cs="Times New Roman"/>
          <w:bCs/>
          <w:sz w:val="24"/>
          <w:szCs w:val="24"/>
        </w:rPr>
      </w:pPr>
    </w:p>
    <w:p w14:paraId="5C3F31A2" w14:textId="53411D11" w:rsidR="007E018E"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OTHER BUSINESS</w:t>
      </w:r>
      <w:r w:rsidR="00365851">
        <w:rPr>
          <w:rFonts w:ascii="Times New Roman" w:eastAsia="Calibri" w:hAnsi="Times New Roman" w:cs="Times New Roman"/>
          <w:b/>
          <w:sz w:val="24"/>
          <w:szCs w:val="24"/>
          <w:u w:val="single"/>
        </w:rPr>
        <w:t>:</w:t>
      </w:r>
    </w:p>
    <w:p w14:paraId="3C18E3AA" w14:textId="6BC11B14" w:rsidR="004D38C4" w:rsidRDefault="006037E2" w:rsidP="007E018E">
      <w:pPr>
        <w:spacing w:after="0"/>
        <w:rPr>
          <w:rFonts w:ascii="Times New Roman" w:eastAsia="Calibri" w:hAnsi="Times New Roman" w:cs="Times New Roman"/>
          <w:sz w:val="24"/>
          <w:szCs w:val="24"/>
        </w:rPr>
      </w:pPr>
      <w:r w:rsidRPr="006037E2">
        <w:rPr>
          <w:rFonts w:ascii="Times New Roman" w:eastAsia="Calibri" w:hAnsi="Times New Roman" w:cs="Times New Roman"/>
          <w:sz w:val="24"/>
          <w:szCs w:val="24"/>
        </w:rPr>
        <w:t xml:space="preserve">The Commission thanked Mr. George Khoury, who was attending his last STC meeting, for his valuable service. </w:t>
      </w:r>
    </w:p>
    <w:p w14:paraId="6A38C6E6" w14:textId="77777777" w:rsidR="00775DC0" w:rsidRDefault="00775DC0" w:rsidP="007E018E">
      <w:pPr>
        <w:spacing w:after="0"/>
        <w:rPr>
          <w:rFonts w:ascii="Times New Roman" w:eastAsia="Calibri" w:hAnsi="Times New Roman" w:cs="Times New Roman"/>
          <w:sz w:val="24"/>
          <w:szCs w:val="24"/>
        </w:rPr>
      </w:pPr>
    </w:p>
    <w:p w14:paraId="361D0068" w14:textId="0405026D" w:rsidR="007E018E"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NEXT MEETING</w:t>
      </w:r>
      <w:r w:rsidR="00365851">
        <w:rPr>
          <w:rFonts w:ascii="Times New Roman" w:hAnsi="Times New Roman" w:cs="Times New Roman"/>
          <w:b/>
          <w:sz w:val="24"/>
          <w:szCs w:val="24"/>
          <w:u w:val="single"/>
        </w:rPr>
        <w:t>:</w:t>
      </w:r>
    </w:p>
    <w:p w14:paraId="4C97C9F0" w14:textId="124F32B2" w:rsidR="004D38C4" w:rsidRDefault="007E018E" w:rsidP="007E018E">
      <w:pPr>
        <w:spacing w:after="0"/>
        <w:rPr>
          <w:rFonts w:ascii="Times New Roman" w:hAnsi="Times New Roman" w:cs="Times New Roman"/>
          <w:sz w:val="24"/>
          <w:szCs w:val="24"/>
        </w:rPr>
      </w:pPr>
      <w:r>
        <w:rPr>
          <w:rFonts w:ascii="Times New Roman" w:hAnsi="Times New Roman" w:cs="Times New Roman"/>
          <w:sz w:val="24"/>
          <w:szCs w:val="24"/>
        </w:rPr>
        <w:t xml:space="preserve">The next STC quarterly meeting is scheduled for </w:t>
      </w:r>
      <w:r w:rsidR="006832AF">
        <w:rPr>
          <w:rFonts w:ascii="Times New Roman" w:hAnsi="Times New Roman" w:cs="Times New Roman"/>
          <w:b/>
          <w:sz w:val="24"/>
          <w:szCs w:val="24"/>
        </w:rPr>
        <w:t>Wednesday</w:t>
      </w:r>
      <w:r w:rsidR="00C52D0C">
        <w:rPr>
          <w:rFonts w:ascii="Times New Roman" w:hAnsi="Times New Roman" w:cs="Times New Roman"/>
          <w:b/>
          <w:sz w:val="24"/>
          <w:szCs w:val="24"/>
        </w:rPr>
        <w:t xml:space="preserve">, </w:t>
      </w:r>
      <w:r w:rsidR="006832AF">
        <w:rPr>
          <w:rFonts w:ascii="Times New Roman" w:hAnsi="Times New Roman" w:cs="Times New Roman"/>
          <w:b/>
          <w:sz w:val="24"/>
          <w:szCs w:val="24"/>
        </w:rPr>
        <w:t>June 9</w:t>
      </w:r>
      <w:r>
        <w:rPr>
          <w:rFonts w:ascii="Times New Roman" w:hAnsi="Times New Roman" w:cs="Times New Roman"/>
          <w:b/>
          <w:sz w:val="24"/>
          <w:szCs w:val="24"/>
        </w:rPr>
        <w:t>, 202</w:t>
      </w:r>
      <w:r w:rsidR="00BB0A77">
        <w:rPr>
          <w:rFonts w:ascii="Times New Roman" w:hAnsi="Times New Roman" w:cs="Times New Roman"/>
          <w:b/>
          <w:sz w:val="24"/>
          <w:szCs w:val="24"/>
        </w:rPr>
        <w:t>1</w:t>
      </w:r>
      <w:r>
        <w:rPr>
          <w:rFonts w:ascii="Times New Roman" w:hAnsi="Times New Roman" w:cs="Times New Roman"/>
          <w:sz w:val="24"/>
          <w:szCs w:val="24"/>
        </w:rPr>
        <w:t>.</w:t>
      </w:r>
    </w:p>
    <w:p w14:paraId="5F903E8F" w14:textId="77777777" w:rsidR="00775DC0" w:rsidRDefault="00775DC0" w:rsidP="007E018E">
      <w:pPr>
        <w:spacing w:after="0"/>
        <w:rPr>
          <w:rFonts w:ascii="Times New Roman" w:hAnsi="Times New Roman" w:cs="Times New Roman"/>
          <w:b/>
          <w:sz w:val="24"/>
          <w:szCs w:val="24"/>
          <w:u w:val="single"/>
        </w:rPr>
      </w:pPr>
    </w:p>
    <w:p w14:paraId="453B3FB2" w14:textId="1E7C09C5" w:rsidR="007E018E" w:rsidRPr="009C2772"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ADJOURNMENT</w:t>
      </w:r>
      <w:r w:rsidR="00AB56A7">
        <w:rPr>
          <w:rFonts w:ascii="Times New Roman" w:hAnsi="Times New Roman" w:cs="Times New Roman"/>
          <w:b/>
          <w:sz w:val="24"/>
          <w:szCs w:val="24"/>
          <w:u w:val="single"/>
        </w:rPr>
        <w:t>:</w:t>
      </w:r>
    </w:p>
    <w:p w14:paraId="7221F79E" w14:textId="029CC33E" w:rsidR="007E018E" w:rsidRDefault="007E018E" w:rsidP="007E018E">
      <w:pPr>
        <w:spacing w:after="0"/>
        <w:rPr>
          <w:rFonts w:ascii="Times New Roman" w:hAnsi="Times New Roman" w:cs="Times New Roman"/>
          <w:sz w:val="24"/>
          <w:szCs w:val="24"/>
        </w:rPr>
      </w:pPr>
      <w:bookmarkStart w:id="8" w:name="_Hlk28870379"/>
      <w:bookmarkStart w:id="9" w:name="_Hlk59379675"/>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sidR="002F736D">
        <w:rPr>
          <w:rFonts w:ascii="Times New Roman" w:hAnsi="Times New Roman" w:cs="Times New Roman"/>
          <w:sz w:val="24"/>
          <w:szCs w:val="24"/>
        </w:rPr>
        <w:t xml:space="preserve"> Ronald Drnevich</w:t>
      </w:r>
      <w:r w:rsidRPr="009C2772">
        <w:rPr>
          <w:rFonts w:ascii="Times New Roman" w:hAnsi="Times New Roman" w:cs="Times New Roman"/>
          <w:sz w:val="24"/>
          <w:szCs w:val="24"/>
        </w:rPr>
        <w:t xml:space="preserve"> and seconded by M</w:t>
      </w:r>
      <w:r w:rsidR="00CA54CD">
        <w:rPr>
          <w:rFonts w:ascii="Times New Roman" w:hAnsi="Times New Roman" w:cs="Times New Roman"/>
          <w:sz w:val="24"/>
          <w:szCs w:val="24"/>
        </w:rPr>
        <w:t xml:space="preserve">r. </w:t>
      </w:r>
      <w:r w:rsidR="00F02957">
        <w:rPr>
          <w:rFonts w:ascii="Times New Roman" w:hAnsi="Times New Roman" w:cs="Times New Roman"/>
          <w:sz w:val="24"/>
          <w:szCs w:val="24"/>
        </w:rPr>
        <w:t>Chad Amond</w:t>
      </w:r>
      <w:r w:rsidRPr="009C2772">
        <w:rPr>
          <w:rFonts w:ascii="Times New Roman" w:hAnsi="Times New Roman" w:cs="Times New Roman"/>
          <w:sz w:val="24"/>
          <w:szCs w:val="24"/>
        </w:rPr>
        <w:t>, the</w:t>
      </w:r>
      <w:r>
        <w:rPr>
          <w:rFonts w:ascii="Times New Roman" w:hAnsi="Times New Roman" w:cs="Times New Roman"/>
          <w:sz w:val="24"/>
          <w:szCs w:val="24"/>
        </w:rPr>
        <w:t xml:space="preserve"> STC quarterly meeting was adjourned at 1</w:t>
      </w:r>
      <w:r w:rsidR="00F02957">
        <w:rPr>
          <w:rFonts w:ascii="Times New Roman" w:hAnsi="Times New Roman" w:cs="Times New Roman"/>
          <w:sz w:val="24"/>
          <w:szCs w:val="24"/>
        </w:rPr>
        <w:t>1</w:t>
      </w:r>
      <w:r w:rsidR="00A17806">
        <w:rPr>
          <w:rFonts w:ascii="Times New Roman" w:hAnsi="Times New Roman" w:cs="Times New Roman"/>
          <w:sz w:val="24"/>
          <w:szCs w:val="24"/>
        </w:rPr>
        <w:t>:</w:t>
      </w:r>
      <w:r w:rsidR="00F02957">
        <w:rPr>
          <w:rFonts w:ascii="Times New Roman" w:hAnsi="Times New Roman" w:cs="Times New Roman"/>
          <w:sz w:val="24"/>
          <w:szCs w:val="24"/>
        </w:rPr>
        <w:t>51</w:t>
      </w:r>
      <w:r w:rsidR="00A17806">
        <w:rPr>
          <w:rFonts w:ascii="Times New Roman" w:hAnsi="Times New Roman" w:cs="Times New Roman"/>
          <w:sz w:val="24"/>
          <w:szCs w:val="24"/>
        </w:rPr>
        <w:t xml:space="preserve"> </w:t>
      </w:r>
      <w:r w:rsidR="00F02957">
        <w:rPr>
          <w:rFonts w:ascii="Times New Roman" w:hAnsi="Times New Roman" w:cs="Times New Roman"/>
          <w:sz w:val="24"/>
          <w:szCs w:val="24"/>
        </w:rPr>
        <w:t>A</w:t>
      </w:r>
      <w:r w:rsidR="00A17806">
        <w:rPr>
          <w:rFonts w:ascii="Times New Roman" w:hAnsi="Times New Roman" w:cs="Times New Roman"/>
          <w:sz w:val="24"/>
          <w:szCs w:val="24"/>
        </w:rPr>
        <w:t>M</w:t>
      </w:r>
      <w:r>
        <w:rPr>
          <w:rFonts w:ascii="Times New Roman" w:hAnsi="Times New Roman" w:cs="Times New Roman"/>
          <w:sz w:val="24"/>
          <w:szCs w:val="24"/>
        </w:rPr>
        <w:t>.</w:t>
      </w:r>
      <w:bookmarkEnd w:id="8"/>
    </w:p>
    <w:bookmarkEnd w:id="9"/>
    <w:p w14:paraId="6EEA94BB" w14:textId="060F58A7" w:rsidR="00C35C9D" w:rsidRPr="008A2F6E" w:rsidRDefault="00C35C9D"/>
    <w:sectPr w:rsidR="00C35C9D" w:rsidRPr="008A2F6E" w:rsidSect="00A95913">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57E6" w14:textId="77777777" w:rsidR="00D16C6E" w:rsidRDefault="00D16C6E" w:rsidP="002328C8">
      <w:pPr>
        <w:spacing w:after="0" w:line="240" w:lineRule="auto"/>
      </w:pPr>
      <w:r>
        <w:separator/>
      </w:r>
    </w:p>
  </w:endnote>
  <w:endnote w:type="continuationSeparator" w:id="0">
    <w:p w14:paraId="1ABBA903" w14:textId="77777777" w:rsidR="00D16C6E" w:rsidRDefault="00D16C6E" w:rsidP="002328C8">
      <w:pPr>
        <w:spacing w:after="0" w:line="240" w:lineRule="auto"/>
      </w:pPr>
      <w:r>
        <w:continuationSeparator/>
      </w:r>
    </w:p>
  </w:endnote>
  <w:endnote w:type="continuationNotice" w:id="1">
    <w:p w14:paraId="02E388C4" w14:textId="77777777" w:rsidR="00D16C6E" w:rsidRDefault="00D16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31648"/>
      <w:docPartObj>
        <w:docPartGallery w:val="Page Numbers (Bottom of Page)"/>
        <w:docPartUnique/>
      </w:docPartObj>
    </w:sdtPr>
    <w:sdtEndPr>
      <w:rPr>
        <w:noProof/>
      </w:rPr>
    </w:sdtEndPr>
    <w:sdtContent>
      <w:p w14:paraId="234BD992" w14:textId="37000C64" w:rsidR="002328C8" w:rsidRDefault="002328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7C3FF" w14:textId="77777777" w:rsidR="002328C8" w:rsidRDefault="0023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8348" w14:textId="77777777" w:rsidR="00D16C6E" w:rsidRDefault="00D16C6E" w:rsidP="002328C8">
      <w:pPr>
        <w:spacing w:after="0" w:line="240" w:lineRule="auto"/>
      </w:pPr>
      <w:r>
        <w:separator/>
      </w:r>
    </w:p>
  </w:footnote>
  <w:footnote w:type="continuationSeparator" w:id="0">
    <w:p w14:paraId="048CC225" w14:textId="77777777" w:rsidR="00D16C6E" w:rsidRDefault="00D16C6E" w:rsidP="002328C8">
      <w:pPr>
        <w:spacing w:after="0" w:line="240" w:lineRule="auto"/>
      </w:pPr>
      <w:r>
        <w:continuationSeparator/>
      </w:r>
    </w:p>
  </w:footnote>
  <w:footnote w:type="continuationNotice" w:id="1">
    <w:p w14:paraId="62301C20" w14:textId="77777777" w:rsidR="00D16C6E" w:rsidRDefault="00D16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E9CF" w14:textId="06F91F2B" w:rsidR="00C804D8" w:rsidRDefault="00C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66EB" w14:textId="1E2D767C" w:rsidR="00AE32FF" w:rsidRDefault="00AE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DFB" w14:textId="703A486B" w:rsidR="00C804D8" w:rsidRDefault="00C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E8F"/>
    <w:multiLevelType w:val="hybridMultilevel"/>
    <w:tmpl w:val="237A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5671"/>
    <w:multiLevelType w:val="hybridMultilevel"/>
    <w:tmpl w:val="F0CA29D6"/>
    <w:lvl w:ilvl="0" w:tplc="A7B0B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050A6"/>
    <w:multiLevelType w:val="hybridMultilevel"/>
    <w:tmpl w:val="D062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4216"/>
    <w:multiLevelType w:val="hybridMultilevel"/>
    <w:tmpl w:val="1040C5E2"/>
    <w:lvl w:ilvl="0" w:tplc="04090001">
      <w:start w:val="1"/>
      <w:numFmt w:val="bullet"/>
      <w:lvlText w:val=""/>
      <w:lvlJc w:val="left"/>
      <w:pPr>
        <w:tabs>
          <w:tab w:val="num" w:pos="720"/>
        </w:tabs>
        <w:ind w:left="720" w:hanging="360"/>
      </w:pPr>
      <w:rPr>
        <w:rFonts w:ascii="Symbol" w:hAnsi="Symbol" w:hint="default"/>
      </w:rPr>
    </w:lvl>
    <w:lvl w:ilvl="1" w:tplc="A1C21E50" w:tentative="1">
      <w:start w:val="1"/>
      <w:numFmt w:val="decimal"/>
      <w:lvlText w:val="%2."/>
      <w:lvlJc w:val="left"/>
      <w:pPr>
        <w:tabs>
          <w:tab w:val="num" w:pos="1440"/>
        </w:tabs>
        <w:ind w:left="1440" w:hanging="360"/>
      </w:pPr>
    </w:lvl>
    <w:lvl w:ilvl="2" w:tplc="3D44D85C" w:tentative="1">
      <w:start w:val="1"/>
      <w:numFmt w:val="decimal"/>
      <w:lvlText w:val="%3."/>
      <w:lvlJc w:val="left"/>
      <w:pPr>
        <w:tabs>
          <w:tab w:val="num" w:pos="2160"/>
        </w:tabs>
        <w:ind w:left="2160" w:hanging="360"/>
      </w:pPr>
    </w:lvl>
    <w:lvl w:ilvl="3" w:tplc="002C1886" w:tentative="1">
      <w:start w:val="1"/>
      <w:numFmt w:val="decimal"/>
      <w:lvlText w:val="%4."/>
      <w:lvlJc w:val="left"/>
      <w:pPr>
        <w:tabs>
          <w:tab w:val="num" w:pos="2880"/>
        </w:tabs>
        <w:ind w:left="2880" w:hanging="360"/>
      </w:pPr>
    </w:lvl>
    <w:lvl w:ilvl="4" w:tplc="4A10DBF4" w:tentative="1">
      <w:start w:val="1"/>
      <w:numFmt w:val="decimal"/>
      <w:lvlText w:val="%5."/>
      <w:lvlJc w:val="left"/>
      <w:pPr>
        <w:tabs>
          <w:tab w:val="num" w:pos="3600"/>
        </w:tabs>
        <w:ind w:left="3600" w:hanging="360"/>
      </w:pPr>
    </w:lvl>
    <w:lvl w:ilvl="5" w:tplc="D7BA8532" w:tentative="1">
      <w:start w:val="1"/>
      <w:numFmt w:val="decimal"/>
      <w:lvlText w:val="%6."/>
      <w:lvlJc w:val="left"/>
      <w:pPr>
        <w:tabs>
          <w:tab w:val="num" w:pos="4320"/>
        </w:tabs>
        <w:ind w:left="4320" w:hanging="360"/>
      </w:pPr>
    </w:lvl>
    <w:lvl w:ilvl="6" w:tplc="469AD2E4" w:tentative="1">
      <w:start w:val="1"/>
      <w:numFmt w:val="decimal"/>
      <w:lvlText w:val="%7."/>
      <w:lvlJc w:val="left"/>
      <w:pPr>
        <w:tabs>
          <w:tab w:val="num" w:pos="5040"/>
        </w:tabs>
        <w:ind w:left="5040" w:hanging="360"/>
      </w:pPr>
    </w:lvl>
    <w:lvl w:ilvl="7" w:tplc="31F4DB1E" w:tentative="1">
      <w:start w:val="1"/>
      <w:numFmt w:val="decimal"/>
      <w:lvlText w:val="%8."/>
      <w:lvlJc w:val="left"/>
      <w:pPr>
        <w:tabs>
          <w:tab w:val="num" w:pos="5760"/>
        </w:tabs>
        <w:ind w:left="5760" w:hanging="360"/>
      </w:pPr>
    </w:lvl>
    <w:lvl w:ilvl="8" w:tplc="C10CA44C" w:tentative="1">
      <w:start w:val="1"/>
      <w:numFmt w:val="decimal"/>
      <w:lvlText w:val="%9."/>
      <w:lvlJc w:val="left"/>
      <w:pPr>
        <w:tabs>
          <w:tab w:val="num" w:pos="6480"/>
        </w:tabs>
        <w:ind w:left="6480" w:hanging="360"/>
      </w:pPr>
    </w:lvl>
  </w:abstractNum>
  <w:abstractNum w:abstractNumId="4" w15:restartNumberingAfterBreak="0">
    <w:nsid w:val="08E15C0A"/>
    <w:multiLevelType w:val="hybridMultilevel"/>
    <w:tmpl w:val="8D2431EC"/>
    <w:lvl w:ilvl="0" w:tplc="7932EB6E">
      <w:start w:val="1"/>
      <w:numFmt w:val="bullet"/>
      <w:lvlText w:val="•"/>
      <w:lvlJc w:val="left"/>
      <w:pPr>
        <w:tabs>
          <w:tab w:val="num" w:pos="720"/>
        </w:tabs>
        <w:ind w:left="720" w:hanging="360"/>
      </w:pPr>
      <w:rPr>
        <w:rFonts w:ascii="Arial" w:hAnsi="Arial" w:hint="default"/>
      </w:rPr>
    </w:lvl>
    <w:lvl w:ilvl="1" w:tplc="6C38FB7C">
      <w:numFmt w:val="bullet"/>
      <w:lvlText w:val="•"/>
      <w:lvlJc w:val="left"/>
      <w:pPr>
        <w:tabs>
          <w:tab w:val="num" w:pos="1440"/>
        </w:tabs>
        <w:ind w:left="1440" w:hanging="360"/>
      </w:pPr>
      <w:rPr>
        <w:rFonts w:ascii="Arial" w:hAnsi="Arial" w:hint="default"/>
      </w:rPr>
    </w:lvl>
    <w:lvl w:ilvl="2" w:tplc="62FAAB7A" w:tentative="1">
      <w:start w:val="1"/>
      <w:numFmt w:val="bullet"/>
      <w:lvlText w:val="•"/>
      <w:lvlJc w:val="left"/>
      <w:pPr>
        <w:tabs>
          <w:tab w:val="num" w:pos="2160"/>
        </w:tabs>
        <w:ind w:left="2160" w:hanging="360"/>
      </w:pPr>
      <w:rPr>
        <w:rFonts w:ascii="Arial" w:hAnsi="Arial" w:hint="default"/>
      </w:rPr>
    </w:lvl>
    <w:lvl w:ilvl="3" w:tplc="15F6BD54" w:tentative="1">
      <w:start w:val="1"/>
      <w:numFmt w:val="bullet"/>
      <w:lvlText w:val="•"/>
      <w:lvlJc w:val="left"/>
      <w:pPr>
        <w:tabs>
          <w:tab w:val="num" w:pos="2880"/>
        </w:tabs>
        <w:ind w:left="2880" w:hanging="360"/>
      </w:pPr>
      <w:rPr>
        <w:rFonts w:ascii="Arial" w:hAnsi="Arial" w:hint="default"/>
      </w:rPr>
    </w:lvl>
    <w:lvl w:ilvl="4" w:tplc="CE5A029E" w:tentative="1">
      <w:start w:val="1"/>
      <w:numFmt w:val="bullet"/>
      <w:lvlText w:val="•"/>
      <w:lvlJc w:val="left"/>
      <w:pPr>
        <w:tabs>
          <w:tab w:val="num" w:pos="3600"/>
        </w:tabs>
        <w:ind w:left="3600" w:hanging="360"/>
      </w:pPr>
      <w:rPr>
        <w:rFonts w:ascii="Arial" w:hAnsi="Arial" w:hint="default"/>
      </w:rPr>
    </w:lvl>
    <w:lvl w:ilvl="5" w:tplc="E1F89A0E" w:tentative="1">
      <w:start w:val="1"/>
      <w:numFmt w:val="bullet"/>
      <w:lvlText w:val="•"/>
      <w:lvlJc w:val="left"/>
      <w:pPr>
        <w:tabs>
          <w:tab w:val="num" w:pos="4320"/>
        </w:tabs>
        <w:ind w:left="4320" w:hanging="360"/>
      </w:pPr>
      <w:rPr>
        <w:rFonts w:ascii="Arial" w:hAnsi="Arial" w:hint="default"/>
      </w:rPr>
    </w:lvl>
    <w:lvl w:ilvl="6" w:tplc="7F069844" w:tentative="1">
      <w:start w:val="1"/>
      <w:numFmt w:val="bullet"/>
      <w:lvlText w:val="•"/>
      <w:lvlJc w:val="left"/>
      <w:pPr>
        <w:tabs>
          <w:tab w:val="num" w:pos="5040"/>
        </w:tabs>
        <w:ind w:left="5040" w:hanging="360"/>
      </w:pPr>
      <w:rPr>
        <w:rFonts w:ascii="Arial" w:hAnsi="Arial" w:hint="default"/>
      </w:rPr>
    </w:lvl>
    <w:lvl w:ilvl="7" w:tplc="06FEB250" w:tentative="1">
      <w:start w:val="1"/>
      <w:numFmt w:val="bullet"/>
      <w:lvlText w:val="•"/>
      <w:lvlJc w:val="left"/>
      <w:pPr>
        <w:tabs>
          <w:tab w:val="num" w:pos="5760"/>
        </w:tabs>
        <w:ind w:left="5760" w:hanging="360"/>
      </w:pPr>
      <w:rPr>
        <w:rFonts w:ascii="Arial" w:hAnsi="Arial" w:hint="default"/>
      </w:rPr>
    </w:lvl>
    <w:lvl w:ilvl="8" w:tplc="313E6C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8C56AA"/>
    <w:multiLevelType w:val="hybridMultilevel"/>
    <w:tmpl w:val="D9FA0254"/>
    <w:lvl w:ilvl="0" w:tplc="04090001">
      <w:start w:val="1"/>
      <w:numFmt w:val="bullet"/>
      <w:lvlText w:val=""/>
      <w:lvlJc w:val="left"/>
      <w:pPr>
        <w:tabs>
          <w:tab w:val="num" w:pos="720"/>
        </w:tabs>
        <w:ind w:left="720" w:hanging="360"/>
      </w:pPr>
      <w:rPr>
        <w:rFonts w:ascii="Symbol" w:hAnsi="Symbol" w:hint="default"/>
      </w:rPr>
    </w:lvl>
    <w:lvl w:ilvl="1" w:tplc="DD7C6D06" w:tentative="1">
      <w:start w:val="1"/>
      <w:numFmt w:val="decimal"/>
      <w:lvlText w:val="%2."/>
      <w:lvlJc w:val="left"/>
      <w:pPr>
        <w:tabs>
          <w:tab w:val="num" w:pos="1440"/>
        </w:tabs>
        <w:ind w:left="1440" w:hanging="360"/>
      </w:pPr>
    </w:lvl>
    <w:lvl w:ilvl="2" w:tplc="E3666B5A" w:tentative="1">
      <w:start w:val="1"/>
      <w:numFmt w:val="decimal"/>
      <w:lvlText w:val="%3."/>
      <w:lvlJc w:val="left"/>
      <w:pPr>
        <w:tabs>
          <w:tab w:val="num" w:pos="2160"/>
        </w:tabs>
        <w:ind w:left="2160" w:hanging="360"/>
      </w:pPr>
    </w:lvl>
    <w:lvl w:ilvl="3" w:tplc="B27CB626" w:tentative="1">
      <w:start w:val="1"/>
      <w:numFmt w:val="decimal"/>
      <w:lvlText w:val="%4."/>
      <w:lvlJc w:val="left"/>
      <w:pPr>
        <w:tabs>
          <w:tab w:val="num" w:pos="2880"/>
        </w:tabs>
        <w:ind w:left="2880" w:hanging="360"/>
      </w:pPr>
    </w:lvl>
    <w:lvl w:ilvl="4" w:tplc="593CB590" w:tentative="1">
      <w:start w:val="1"/>
      <w:numFmt w:val="decimal"/>
      <w:lvlText w:val="%5."/>
      <w:lvlJc w:val="left"/>
      <w:pPr>
        <w:tabs>
          <w:tab w:val="num" w:pos="3600"/>
        </w:tabs>
        <w:ind w:left="3600" w:hanging="360"/>
      </w:pPr>
    </w:lvl>
    <w:lvl w:ilvl="5" w:tplc="F6328ABE" w:tentative="1">
      <w:start w:val="1"/>
      <w:numFmt w:val="decimal"/>
      <w:lvlText w:val="%6."/>
      <w:lvlJc w:val="left"/>
      <w:pPr>
        <w:tabs>
          <w:tab w:val="num" w:pos="4320"/>
        </w:tabs>
        <w:ind w:left="4320" w:hanging="360"/>
      </w:pPr>
    </w:lvl>
    <w:lvl w:ilvl="6" w:tplc="1DBC339C" w:tentative="1">
      <w:start w:val="1"/>
      <w:numFmt w:val="decimal"/>
      <w:lvlText w:val="%7."/>
      <w:lvlJc w:val="left"/>
      <w:pPr>
        <w:tabs>
          <w:tab w:val="num" w:pos="5040"/>
        </w:tabs>
        <w:ind w:left="5040" w:hanging="360"/>
      </w:pPr>
    </w:lvl>
    <w:lvl w:ilvl="7" w:tplc="3ACC10B2" w:tentative="1">
      <w:start w:val="1"/>
      <w:numFmt w:val="decimal"/>
      <w:lvlText w:val="%8."/>
      <w:lvlJc w:val="left"/>
      <w:pPr>
        <w:tabs>
          <w:tab w:val="num" w:pos="5760"/>
        </w:tabs>
        <w:ind w:left="5760" w:hanging="360"/>
      </w:pPr>
    </w:lvl>
    <w:lvl w:ilvl="8" w:tplc="DE12FBBE" w:tentative="1">
      <w:start w:val="1"/>
      <w:numFmt w:val="decimal"/>
      <w:lvlText w:val="%9."/>
      <w:lvlJc w:val="left"/>
      <w:pPr>
        <w:tabs>
          <w:tab w:val="num" w:pos="6480"/>
        </w:tabs>
        <w:ind w:left="6480" w:hanging="360"/>
      </w:pPr>
    </w:lvl>
  </w:abstractNum>
  <w:abstractNum w:abstractNumId="6" w15:restartNumberingAfterBreak="0">
    <w:nsid w:val="10E43A0D"/>
    <w:multiLevelType w:val="hybridMultilevel"/>
    <w:tmpl w:val="9A74E84E"/>
    <w:lvl w:ilvl="0" w:tplc="71900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A262A"/>
    <w:multiLevelType w:val="hybridMultilevel"/>
    <w:tmpl w:val="A1E8C178"/>
    <w:lvl w:ilvl="0" w:tplc="8FB6D1EC">
      <w:start w:val="1"/>
      <w:numFmt w:val="decimal"/>
      <w:lvlText w:val="%1."/>
      <w:lvlJc w:val="left"/>
      <w:pPr>
        <w:tabs>
          <w:tab w:val="num" w:pos="720"/>
        </w:tabs>
        <w:ind w:left="720" w:hanging="360"/>
      </w:pPr>
    </w:lvl>
    <w:lvl w:ilvl="1" w:tplc="D0304C26" w:tentative="1">
      <w:start w:val="1"/>
      <w:numFmt w:val="decimal"/>
      <w:lvlText w:val="%2."/>
      <w:lvlJc w:val="left"/>
      <w:pPr>
        <w:tabs>
          <w:tab w:val="num" w:pos="1440"/>
        </w:tabs>
        <w:ind w:left="1440" w:hanging="360"/>
      </w:pPr>
    </w:lvl>
    <w:lvl w:ilvl="2" w:tplc="C8F2AA9A" w:tentative="1">
      <w:start w:val="1"/>
      <w:numFmt w:val="decimal"/>
      <w:lvlText w:val="%3."/>
      <w:lvlJc w:val="left"/>
      <w:pPr>
        <w:tabs>
          <w:tab w:val="num" w:pos="2160"/>
        </w:tabs>
        <w:ind w:left="2160" w:hanging="360"/>
      </w:pPr>
    </w:lvl>
    <w:lvl w:ilvl="3" w:tplc="49023ADE" w:tentative="1">
      <w:start w:val="1"/>
      <w:numFmt w:val="decimal"/>
      <w:lvlText w:val="%4."/>
      <w:lvlJc w:val="left"/>
      <w:pPr>
        <w:tabs>
          <w:tab w:val="num" w:pos="2880"/>
        </w:tabs>
        <w:ind w:left="2880" w:hanging="360"/>
      </w:pPr>
    </w:lvl>
    <w:lvl w:ilvl="4" w:tplc="E4D43EAA" w:tentative="1">
      <w:start w:val="1"/>
      <w:numFmt w:val="decimal"/>
      <w:lvlText w:val="%5."/>
      <w:lvlJc w:val="left"/>
      <w:pPr>
        <w:tabs>
          <w:tab w:val="num" w:pos="3600"/>
        </w:tabs>
        <w:ind w:left="3600" w:hanging="360"/>
      </w:pPr>
    </w:lvl>
    <w:lvl w:ilvl="5" w:tplc="6472038E" w:tentative="1">
      <w:start w:val="1"/>
      <w:numFmt w:val="decimal"/>
      <w:lvlText w:val="%6."/>
      <w:lvlJc w:val="left"/>
      <w:pPr>
        <w:tabs>
          <w:tab w:val="num" w:pos="4320"/>
        </w:tabs>
        <w:ind w:left="4320" w:hanging="360"/>
      </w:pPr>
    </w:lvl>
    <w:lvl w:ilvl="6" w:tplc="A80A2BA0" w:tentative="1">
      <w:start w:val="1"/>
      <w:numFmt w:val="decimal"/>
      <w:lvlText w:val="%7."/>
      <w:lvlJc w:val="left"/>
      <w:pPr>
        <w:tabs>
          <w:tab w:val="num" w:pos="5040"/>
        </w:tabs>
        <w:ind w:left="5040" w:hanging="360"/>
      </w:pPr>
    </w:lvl>
    <w:lvl w:ilvl="7" w:tplc="FD4844AA" w:tentative="1">
      <w:start w:val="1"/>
      <w:numFmt w:val="decimal"/>
      <w:lvlText w:val="%8."/>
      <w:lvlJc w:val="left"/>
      <w:pPr>
        <w:tabs>
          <w:tab w:val="num" w:pos="5760"/>
        </w:tabs>
        <w:ind w:left="5760" w:hanging="360"/>
      </w:pPr>
    </w:lvl>
    <w:lvl w:ilvl="8" w:tplc="ABE86D8C" w:tentative="1">
      <w:start w:val="1"/>
      <w:numFmt w:val="decimal"/>
      <w:lvlText w:val="%9."/>
      <w:lvlJc w:val="left"/>
      <w:pPr>
        <w:tabs>
          <w:tab w:val="num" w:pos="6480"/>
        </w:tabs>
        <w:ind w:left="6480" w:hanging="360"/>
      </w:pPr>
    </w:lvl>
  </w:abstractNum>
  <w:abstractNum w:abstractNumId="8" w15:restartNumberingAfterBreak="0">
    <w:nsid w:val="2295728B"/>
    <w:multiLevelType w:val="hybridMultilevel"/>
    <w:tmpl w:val="32F2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02E94"/>
    <w:multiLevelType w:val="hybridMultilevel"/>
    <w:tmpl w:val="718A3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9B7237"/>
    <w:multiLevelType w:val="hybridMultilevel"/>
    <w:tmpl w:val="D5280F28"/>
    <w:lvl w:ilvl="0" w:tplc="F6800DE6">
      <w:start w:val="1"/>
      <w:numFmt w:val="decimal"/>
      <w:lvlText w:val="%1."/>
      <w:lvlJc w:val="left"/>
      <w:pPr>
        <w:tabs>
          <w:tab w:val="num" w:pos="720"/>
        </w:tabs>
        <w:ind w:left="720" w:hanging="360"/>
      </w:pPr>
    </w:lvl>
    <w:lvl w:ilvl="1" w:tplc="96500940" w:tentative="1">
      <w:start w:val="1"/>
      <w:numFmt w:val="decimal"/>
      <w:lvlText w:val="%2."/>
      <w:lvlJc w:val="left"/>
      <w:pPr>
        <w:tabs>
          <w:tab w:val="num" w:pos="1440"/>
        </w:tabs>
        <w:ind w:left="1440" w:hanging="360"/>
      </w:pPr>
    </w:lvl>
    <w:lvl w:ilvl="2" w:tplc="2A205F06" w:tentative="1">
      <w:start w:val="1"/>
      <w:numFmt w:val="decimal"/>
      <w:lvlText w:val="%3."/>
      <w:lvlJc w:val="left"/>
      <w:pPr>
        <w:tabs>
          <w:tab w:val="num" w:pos="2160"/>
        </w:tabs>
        <w:ind w:left="2160" w:hanging="360"/>
      </w:pPr>
    </w:lvl>
    <w:lvl w:ilvl="3" w:tplc="DC44B1CC" w:tentative="1">
      <w:start w:val="1"/>
      <w:numFmt w:val="decimal"/>
      <w:lvlText w:val="%4."/>
      <w:lvlJc w:val="left"/>
      <w:pPr>
        <w:tabs>
          <w:tab w:val="num" w:pos="2880"/>
        </w:tabs>
        <w:ind w:left="2880" w:hanging="360"/>
      </w:pPr>
    </w:lvl>
    <w:lvl w:ilvl="4" w:tplc="6A18869E" w:tentative="1">
      <w:start w:val="1"/>
      <w:numFmt w:val="decimal"/>
      <w:lvlText w:val="%5."/>
      <w:lvlJc w:val="left"/>
      <w:pPr>
        <w:tabs>
          <w:tab w:val="num" w:pos="3600"/>
        </w:tabs>
        <w:ind w:left="3600" w:hanging="360"/>
      </w:pPr>
    </w:lvl>
    <w:lvl w:ilvl="5" w:tplc="DB6AEA72" w:tentative="1">
      <w:start w:val="1"/>
      <w:numFmt w:val="decimal"/>
      <w:lvlText w:val="%6."/>
      <w:lvlJc w:val="left"/>
      <w:pPr>
        <w:tabs>
          <w:tab w:val="num" w:pos="4320"/>
        </w:tabs>
        <w:ind w:left="4320" w:hanging="360"/>
      </w:pPr>
    </w:lvl>
    <w:lvl w:ilvl="6" w:tplc="D1461DE0" w:tentative="1">
      <w:start w:val="1"/>
      <w:numFmt w:val="decimal"/>
      <w:lvlText w:val="%7."/>
      <w:lvlJc w:val="left"/>
      <w:pPr>
        <w:tabs>
          <w:tab w:val="num" w:pos="5040"/>
        </w:tabs>
        <w:ind w:left="5040" w:hanging="360"/>
      </w:pPr>
    </w:lvl>
    <w:lvl w:ilvl="7" w:tplc="942CC966" w:tentative="1">
      <w:start w:val="1"/>
      <w:numFmt w:val="decimal"/>
      <w:lvlText w:val="%8."/>
      <w:lvlJc w:val="left"/>
      <w:pPr>
        <w:tabs>
          <w:tab w:val="num" w:pos="5760"/>
        </w:tabs>
        <w:ind w:left="5760" w:hanging="360"/>
      </w:pPr>
    </w:lvl>
    <w:lvl w:ilvl="8" w:tplc="09F44996" w:tentative="1">
      <w:start w:val="1"/>
      <w:numFmt w:val="decimal"/>
      <w:lvlText w:val="%9."/>
      <w:lvlJc w:val="left"/>
      <w:pPr>
        <w:tabs>
          <w:tab w:val="num" w:pos="6480"/>
        </w:tabs>
        <w:ind w:left="6480" w:hanging="360"/>
      </w:pPr>
    </w:lvl>
  </w:abstractNum>
  <w:abstractNum w:abstractNumId="11" w15:restartNumberingAfterBreak="0">
    <w:nsid w:val="27A93DDE"/>
    <w:multiLevelType w:val="hybridMultilevel"/>
    <w:tmpl w:val="461AAFAA"/>
    <w:lvl w:ilvl="0" w:tplc="94A27236">
      <w:start w:val="1"/>
      <w:numFmt w:val="decimal"/>
      <w:lvlText w:val="%1."/>
      <w:lvlJc w:val="left"/>
      <w:pPr>
        <w:tabs>
          <w:tab w:val="num" w:pos="720"/>
        </w:tabs>
        <w:ind w:left="720" w:hanging="360"/>
      </w:pPr>
    </w:lvl>
    <w:lvl w:ilvl="1" w:tplc="0EECF698" w:tentative="1">
      <w:start w:val="1"/>
      <w:numFmt w:val="decimal"/>
      <w:lvlText w:val="%2."/>
      <w:lvlJc w:val="left"/>
      <w:pPr>
        <w:tabs>
          <w:tab w:val="num" w:pos="1440"/>
        </w:tabs>
        <w:ind w:left="1440" w:hanging="360"/>
      </w:pPr>
    </w:lvl>
    <w:lvl w:ilvl="2" w:tplc="DDD6F27C" w:tentative="1">
      <w:start w:val="1"/>
      <w:numFmt w:val="decimal"/>
      <w:lvlText w:val="%3."/>
      <w:lvlJc w:val="left"/>
      <w:pPr>
        <w:tabs>
          <w:tab w:val="num" w:pos="2160"/>
        </w:tabs>
        <w:ind w:left="2160" w:hanging="360"/>
      </w:pPr>
    </w:lvl>
    <w:lvl w:ilvl="3" w:tplc="06CABF82" w:tentative="1">
      <w:start w:val="1"/>
      <w:numFmt w:val="decimal"/>
      <w:lvlText w:val="%4."/>
      <w:lvlJc w:val="left"/>
      <w:pPr>
        <w:tabs>
          <w:tab w:val="num" w:pos="2880"/>
        </w:tabs>
        <w:ind w:left="2880" w:hanging="360"/>
      </w:pPr>
    </w:lvl>
    <w:lvl w:ilvl="4" w:tplc="5E7A0D10" w:tentative="1">
      <w:start w:val="1"/>
      <w:numFmt w:val="decimal"/>
      <w:lvlText w:val="%5."/>
      <w:lvlJc w:val="left"/>
      <w:pPr>
        <w:tabs>
          <w:tab w:val="num" w:pos="3600"/>
        </w:tabs>
        <w:ind w:left="3600" w:hanging="360"/>
      </w:pPr>
    </w:lvl>
    <w:lvl w:ilvl="5" w:tplc="7862AA7A" w:tentative="1">
      <w:start w:val="1"/>
      <w:numFmt w:val="decimal"/>
      <w:lvlText w:val="%6."/>
      <w:lvlJc w:val="left"/>
      <w:pPr>
        <w:tabs>
          <w:tab w:val="num" w:pos="4320"/>
        </w:tabs>
        <w:ind w:left="4320" w:hanging="360"/>
      </w:pPr>
    </w:lvl>
    <w:lvl w:ilvl="6" w:tplc="8A36AB12" w:tentative="1">
      <w:start w:val="1"/>
      <w:numFmt w:val="decimal"/>
      <w:lvlText w:val="%7."/>
      <w:lvlJc w:val="left"/>
      <w:pPr>
        <w:tabs>
          <w:tab w:val="num" w:pos="5040"/>
        </w:tabs>
        <w:ind w:left="5040" w:hanging="360"/>
      </w:pPr>
    </w:lvl>
    <w:lvl w:ilvl="7" w:tplc="7144C836" w:tentative="1">
      <w:start w:val="1"/>
      <w:numFmt w:val="decimal"/>
      <w:lvlText w:val="%8."/>
      <w:lvlJc w:val="left"/>
      <w:pPr>
        <w:tabs>
          <w:tab w:val="num" w:pos="5760"/>
        </w:tabs>
        <w:ind w:left="5760" w:hanging="360"/>
      </w:pPr>
    </w:lvl>
    <w:lvl w:ilvl="8" w:tplc="4C9699B6" w:tentative="1">
      <w:start w:val="1"/>
      <w:numFmt w:val="decimal"/>
      <w:lvlText w:val="%9."/>
      <w:lvlJc w:val="left"/>
      <w:pPr>
        <w:tabs>
          <w:tab w:val="num" w:pos="6480"/>
        </w:tabs>
        <w:ind w:left="6480" w:hanging="360"/>
      </w:pPr>
    </w:lvl>
  </w:abstractNum>
  <w:abstractNum w:abstractNumId="12" w15:restartNumberingAfterBreak="0">
    <w:nsid w:val="27D53D6B"/>
    <w:multiLevelType w:val="hybridMultilevel"/>
    <w:tmpl w:val="E966B380"/>
    <w:lvl w:ilvl="0" w:tplc="AB1CFA1E">
      <w:start w:val="1"/>
      <w:numFmt w:val="decimal"/>
      <w:lvlText w:val="%1."/>
      <w:lvlJc w:val="left"/>
      <w:pPr>
        <w:tabs>
          <w:tab w:val="num" w:pos="720"/>
        </w:tabs>
        <w:ind w:left="720" w:hanging="360"/>
      </w:pPr>
    </w:lvl>
    <w:lvl w:ilvl="1" w:tplc="F36C2C44" w:tentative="1">
      <w:start w:val="1"/>
      <w:numFmt w:val="decimal"/>
      <w:lvlText w:val="%2."/>
      <w:lvlJc w:val="left"/>
      <w:pPr>
        <w:tabs>
          <w:tab w:val="num" w:pos="1440"/>
        </w:tabs>
        <w:ind w:left="1440" w:hanging="360"/>
      </w:pPr>
    </w:lvl>
    <w:lvl w:ilvl="2" w:tplc="B8E6BF6C" w:tentative="1">
      <w:start w:val="1"/>
      <w:numFmt w:val="decimal"/>
      <w:lvlText w:val="%3."/>
      <w:lvlJc w:val="left"/>
      <w:pPr>
        <w:tabs>
          <w:tab w:val="num" w:pos="2160"/>
        </w:tabs>
        <w:ind w:left="2160" w:hanging="360"/>
      </w:pPr>
    </w:lvl>
    <w:lvl w:ilvl="3" w:tplc="42B0EE18" w:tentative="1">
      <w:start w:val="1"/>
      <w:numFmt w:val="decimal"/>
      <w:lvlText w:val="%4."/>
      <w:lvlJc w:val="left"/>
      <w:pPr>
        <w:tabs>
          <w:tab w:val="num" w:pos="2880"/>
        </w:tabs>
        <w:ind w:left="2880" w:hanging="360"/>
      </w:pPr>
    </w:lvl>
    <w:lvl w:ilvl="4" w:tplc="9FAC2DC8" w:tentative="1">
      <w:start w:val="1"/>
      <w:numFmt w:val="decimal"/>
      <w:lvlText w:val="%5."/>
      <w:lvlJc w:val="left"/>
      <w:pPr>
        <w:tabs>
          <w:tab w:val="num" w:pos="3600"/>
        </w:tabs>
        <w:ind w:left="3600" w:hanging="360"/>
      </w:pPr>
    </w:lvl>
    <w:lvl w:ilvl="5" w:tplc="C3F4DE8A" w:tentative="1">
      <w:start w:val="1"/>
      <w:numFmt w:val="decimal"/>
      <w:lvlText w:val="%6."/>
      <w:lvlJc w:val="left"/>
      <w:pPr>
        <w:tabs>
          <w:tab w:val="num" w:pos="4320"/>
        </w:tabs>
        <w:ind w:left="4320" w:hanging="360"/>
      </w:pPr>
    </w:lvl>
    <w:lvl w:ilvl="6" w:tplc="0F6E5BA2" w:tentative="1">
      <w:start w:val="1"/>
      <w:numFmt w:val="decimal"/>
      <w:lvlText w:val="%7."/>
      <w:lvlJc w:val="left"/>
      <w:pPr>
        <w:tabs>
          <w:tab w:val="num" w:pos="5040"/>
        </w:tabs>
        <w:ind w:left="5040" w:hanging="360"/>
      </w:pPr>
    </w:lvl>
    <w:lvl w:ilvl="7" w:tplc="D9F08AEE" w:tentative="1">
      <w:start w:val="1"/>
      <w:numFmt w:val="decimal"/>
      <w:lvlText w:val="%8."/>
      <w:lvlJc w:val="left"/>
      <w:pPr>
        <w:tabs>
          <w:tab w:val="num" w:pos="5760"/>
        </w:tabs>
        <w:ind w:left="5760" w:hanging="360"/>
      </w:pPr>
    </w:lvl>
    <w:lvl w:ilvl="8" w:tplc="64AA2A14" w:tentative="1">
      <w:start w:val="1"/>
      <w:numFmt w:val="decimal"/>
      <w:lvlText w:val="%9."/>
      <w:lvlJc w:val="left"/>
      <w:pPr>
        <w:tabs>
          <w:tab w:val="num" w:pos="6480"/>
        </w:tabs>
        <w:ind w:left="6480" w:hanging="360"/>
      </w:pPr>
    </w:lvl>
  </w:abstractNum>
  <w:abstractNum w:abstractNumId="13" w15:restartNumberingAfterBreak="0">
    <w:nsid w:val="29AA082B"/>
    <w:multiLevelType w:val="hybridMultilevel"/>
    <w:tmpl w:val="E13E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A1D5C"/>
    <w:multiLevelType w:val="hybridMultilevel"/>
    <w:tmpl w:val="340A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7733A"/>
    <w:multiLevelType w:val="hybridMultilevel"/>
    <w:tmpl w:val="78281F34"/>
    <w:lvl w:ilvl="0" w:tplc="04090001">
      <w:start w:val="1"/>
      <w:numFmt w:val="bullet"/>
      <w:lvlText w:val=""/>
      <w:lvlJc w:val="left"/>
      <w:pPr>
        <w:tabs>
          <w:tab w:val="num" w:pos="720"/>
        </w:tabs>
        <w:ind w:left="720" w:hanging="360"/>
      </w:pPr>
      <w:rPr>
        <w:rFonts w:ascii="Symbol" w:hAnsi="Symbol" w:hint="default"/>
      </w:rPr>
    </w:lvl>
    <w:lvl w:ilvl="1" w:tplc="F36C2C44" w:tentative="1">
      <w:start w:val="1"/>
      <w:numFmt w:val="decimal"/>
      <w:lvlText w:val="%2."/>
      <w:lvlJc w:val="left"/>
      <w:pPr>
        <w:tabs>
          <w:tab w:val="num" w:pos="1440"/>
        </w:tabs>
        <w:ind w:left="1440" w:hanging="360"/>
      </w:pPr>
    </w:lvl>
    <w:lvl w:ilvl="2" w:tplc="B8E6BF6C" w:tentative="1">
      <w:start w:val="1"/>
      <w:numFmt w:val="decimal"/>
      <w:lvlText w:val="%3."/>
      <w:lvlJc w:val="left"/>
      <w:pPr>
        <w:tabs>
          <w:tab w:val="num" w:pos="2160"/>
        </w:tabs>
        <w:ind w:left="2160" w:hanging="360"/>
      </w:pPr>
    </w:lvl>
    <w:lvl w:ilvl="3" w:tplc="42B0EE18" w:tentative="1">
      <w:start w:val="1"/>
      <w:numFmt w:val="decimal"/>
      <w:lvlText w:val="%4."/>
      <w:lvlJc w:val="left"/>
      <w:pPr>
        <w:tabs>
          <w:tab w:val="num" w:pos="2880"/>
        </w:tabs>
        <w:ind w:left="2880" w:hanging="360"/>
      </w:pPr>
    </w:lvl>
    <w:lvl w:ilvl="4" w:tplc="9FAC2DC8" w:tentative="1">
      <w:start w:val="1"/>
      <w:numFmt w:val="decimal"/>
      <w:lvlText w:val="%5."/>
      <w:lvlJc w:val="left"/>
      <w:pPr>
        <w:tabs>
          <w:tab w:val="num" w:pos="3600"/>
        </w:tabs>
        <w:ind w:left="3600" w:hanging="360"/>
      </w:pPr>
    </w:lvl>
    <w:lvl w:ilvl="5" w:tplc="C3F4DE8A" w:tentative="1">
      <w:start w:val="1"/>
      <w:numFmt w:val="decimal"/>
      <w:lvlText w:val="%6."/>
      <w:lvlJc w:val="left"/>
      <w:pPr>
        <w:tabs>
          <w:tab w:val="num" w:pos="4320"/>
        </w:tabs>
        <w:ind w:left="4320" w:hanging="360"/>
      </w:pPr>
    </w:lvl>
    <w:lvl w:ilvl="6" w:tplc="0F6E5BA2" w:tentative="1">
      <w:start w:val="1"/>
      <w:numFmt w:val="decimal"/>
      <w:lvlText w:val="%7."/>
      <w:lvlJc w:val="left"/>
      <w:pPr>
        <w:tabs>
          <w:tab w:val="num" w:pos="5040"/>
        </w:tabs>
        <w:ind w:left="5040" w:hanging="360"/>
      </w:pPr>
    </w:lvl>
    <w:lvl w:ilvl="7" w:tplc="D9F08AEE" w:tentative="1">
      <w:start w:val="1"/>
      <w:numFmt w:val="decimal"/>
      <w:lvlText w:val="%8."/>
      <w:lvlJc w:val="left"/>
      <w:pPr>
        <w:tabs>
          <w:tab w:val="num" w:pos="5760"/>
        </w:tabs>
        <w:ind w:left="5760" w:hanging="360"/>
      </w:pPr>
    </w:lvl>
    <w:lvl w:ilvl="8" w:tplc="64AA2A14" w:tentative="1">
      <w:start w:val="1"/>
      <w:numFmt w:val="decimal"/>
      <w:lvlText w:val="%9."/>
      <w:lvlJc w:val="left"/>
      <w:pPr>
        <w:tabs>
          <w:tab w:val="num" w:pos="6480"/>
        </w:tabs>
        <w:ind w:left="6480" w:hanging="360"/>
      </w:pPr>
    </w:lvl>
  </w:abstractNum>
  <w:abstractNum w:abstractNumId="16" w15:restartNumberingAfterBreak="0">
    <w:nsid w:val="2E262CCC"/>
    <w:multiLevelType w:val="hybridMultilevel"/>
    <w:tmpl w:val="8194907E"/>
    <w:lvl w:ilvl="0" w:tplc="04090001">
      <w:start w:val="1"/>
      <w:numFmt w:val="bullet"/>
      <w:lvlText w:val=""/>
      <w:lvlJc w:val="left"/>
      <w:pPr>
        <w:tabs>
          <w:tab w:val="num" w:pos="720"/>
        </w:tabs>
        <w:ind w:left="720" w:hanging="360"/>
      </w:pPr>
      <w:rPr>
        <w:rFonts w:ascii="Symbol" w:hAnsi="Symbol" w:hint="default"/>
      </w:rPr>
    </w:lvl>
    <w:lvl w:ilvl="1" w:tplc="BA7834BE" w:tentative="1">
      <w:start w:val="1"/>
      <w:numFmt w:val="decimal"/>
      <w:lvlText w:val="%2."/>
      <w:lvlJc w:val="left"/>
      <w:pPr>
        <w:tabs>
          <w:tab w:val="num" w:pos="1440"/>
        </w:tabs>
        <w:ind w:left="1440" w:hanging="360"/>
      </w:pPr>
    </w:lvl>
    <w:lvl w:ilvl="2" w:tplc="E4A64A6E" w:tentative="1">
      <w:start w:val="1"/>
      <w:numFmt w:val="decimal"/>
      <w:lvlText w:val="%3."/>
      <w:lvlJc w:val="left"/>
      <w:pPr>
        <w:tabs>
          <w:tab w:val="num" w:pos="2160"/>
        </w:tabs>
        <w:ind w:left="2160" w:hanging="360"/>
      </w:pPr>
    </w:lvl>
    <w:lvl w:ilvl="3" w:tplc="B5F03C56" w:tentative="1">
      <w:start w:val="1"/>
      <w:numFmt w:val="decimal"/>
      <w:lvlText w:val="%4."/>
      <w:lvlJc w:val="left"/>
      <w:pPr>
        <w:tabs>
          <w:tab w:val="num" w:pos="2880"/>
        </w:tabs>
        <w:ind w:left="2880" w:hanging="360"/>
      </w:pPr>
    </w:lvl>
    <w:lvl w:ilvl="4" w:tplc="0736EE68" w:tentative="1">
      <w:start w:val="1"/>
      <w:numFmt w:val="decimal"/>
      <w:lvlText w:val="%5."/>
      <w:lvlJc w:val="left"/>
      <w:pPr>
        <w:tabs>
          <w:tab w:val="num" w:pos="3600"/>
        </w:tabs>
        <w:ind w:left="3600" w:hanging="360"/>
      </w:pPr>
    </w:lvl>
    <w:lvl w:ilvl="5" w:tplc="9CCE13C0" w:tentative="1">
      <w:start w:val="1"/>
      <w:numFmt w:val="decimal"/>
      <w:lvlText w:val="%6."/>
      <w:lvlJc w:val="left"/>
      <w:pPr>
        <w:tabs>
          <w:tab w:val="num" w:pos="4320"/>
        </w:tabs>
        <w:ind w:left="4320" w:hanging="360"/>
      </w:pPr>
    </w:lvl>
    <w:lvl w:ilvl="6" w:tplc="122A3194" w:tentative="1">
      <w:start w:val="1"/>
      <w:numFmt w:val="decimal"/>
      <w:lvlText w:val="%7."/>
      <w:lvlJc w:val="left"/>
      <w:pPr>
        <w:tabs>
          <w:tab w:val="num" w:pos="5040"/>
        </w:tabs>
        <w:ind w:left="5040" w:hanging="360"/>
      </w:pPr>
    </w:lvl>
    <w:lvl w:ilvl="7" w:tplc="44142B76" w:tentative="1">
      <w:start w:val="1"/>
      <w:numFmt w:val="decimal"/>
      <w:lvlText w:val="%8."/>
      <w:lvlJc w:val="left"/>
      <w:pPr>
        <w:tabs>
          <w:tab w:val="num" w:pos="5760"/>
        </w:tabs>
        <w:ind w:left="5760" w:hanging="360"/>
      </w:pPr>
    </w:lvl>
    <w:lvl w:ilvl="8" w:tplc="BFB06088" w:tentative="1">
      <w:start w:val="1"/>
      <w:numFmt w:val="decimal"/>
      <w:lvlText w:val="%9."/>
      <w:lvlJc w:val="left"/>
      <w:pPr>
        <w:tabs>
          <w:tab w:val="num" w:pos="6480"/>
        </w:tabs>
        <w:ind w:left="6480" w:hanging="360"/>
      </w:pPr>
    </w:lvl>
  </w:abstractNum>
  <w:abstractNum w:abstractNumId="17" w15:restartNumberingAfterBreak="0">
    <w:nsid w:val="311647FA"/>
    <w:multiLevelType w:val="hybridMultilevel"/>
    <w:tmpl w:val="0896C57A"/>
    <w:lvl w:ilvl="0" w:tplc="5ADC457E">
      <w:start w:val="1"/>
      <w:numFmt w:val="decimal"/>
      <w:lvlText w:val="%1."/>
      <w:lvlJc w:val="left"/>
      <w:pPr>
        <w:tabs>
          <w:tab w:val="num" w:pos="720"/>
        </w:tabs>
        <w:ind w:left="720" w:hanging="360"/>
      </w:pPr>
    </w:lvl>
    <w:lvl w:ilvl="1" w:tplc="752A35B8" w:tentative="1">
      <w:start w:val="1"/>
      <w:numFmt w:val="decimal"/>
      <w:lvlText w:val="%2."/>
      <w:lvlJc w:val="left"/>
      <w:pPr>
        <w:tabs>
          <w:tab w:val="num" w:pos="1440"/>
        </w:tabs>
        <w:ind w:left="1440" w:hanging="360"/>
      </w:pPr>
    </w:lvl>
    <w:lvl w:ilvl="2" w:tplc="42947C38" w:tentative="1">
      <w:start w:val="1"/>
      <w:numFmt w:val="decimal"/>
      <w:lvlText w:val="%3."/>
      <w:lvlJc w:val="left"/>
      <w:pPr>
        <w:tabs>
          <w:tab w:val="num" w:pos="2160"/>
        </w:tabs>
        <w:ind w:left="2160" w:hanging="360"/>
      </w:pPr>
    </w:lvl>
    <w:lvl w:ilvl="3" w:tplc="D1C89A0A" w:tentative="1">
      <w:start w:val="1"/>
      <w:numFmt w:val="decimal"/>
      <w:lvlText w:val="%4."/>
      <w:lvlJc w:val="left"/>
      <w:pPr>
        <w:tabs>
          <w:tab w:val="num" w:pos="2880"/>
        </w:tabs>
        <w:ind w:left="2880" w:hanging="360"/>
      </w:pPr>
    </w:lvl>
    <w:lvl w:ilvl="4" w:tplc="E52EBE4A" w:tentative="1">
      <w:start w:val="1"/>
      <w:numFmt w:val="decimal"/>
      <w:lvlText w:val="%5."/>
      <w:lvlJc w:val="left"/>
      <w:pPr>
        <w:tabs>
          <w:tab w:val="num" w:pos="3600"/>
        </w:tabs>
        <w:ind w:left="3600" w:hanging="360"/>
      </w:pPr>
    </w:lvl>
    <w:lvl w:ilvl="5" w:tplc="9C96A552" w:tentative="1">
      <w:start w:val="1"/>
      <w:numFmt w:val="decimal"/>
      <w:lvlText w:val="%6."/>
      <w:lvlJc w:val="left"/>
      <w:pPr>
        <w:tabs>
          <w:tab w:val="num" w:pos="4320"/>
        </w:tabs>
        <w:ind w:left="4320" w:hanging="360"/>
      </w:pPr>
    </w:lvl>
    <w:lvl w:ilvl="6" w:tplc="B4022EC2" w:tentative="1">
      <w:start w:val="1"/>
      <w:numFmt w:val="decimal"/>
      <w:lvlText w:val="%7."/>
      <w:lvlJc w:val="left"/>
      <w:pPr>
        <w:tabs>
          <w:tab w:val="num" w:pos="5040"/>
        </w:tabs>
        <w:ind w:left="5040" w:hanging="360"/>
      </w:pPr>
    </w:lvl>
    <w:lvl w:ilvl="7" w:tplc="0F604ECC" w:tentative="1">
      <w:start w:val="1"/>
      <w:numFmt w:val="decimal"/>
      <w:lvlText w:val="%8."/>
      <w:lvlJc w:val="left"/>
      <w:pPr>
        <w:tabs>
          <w:tab w:val="num" w:pos="5760"/>
        </w:tabs>
        <w:ind w:left="5760" w:hanging="360"/>
      </w:pPr>
    </w:lvl>
    <w:lvl w:ilvl="8" w:tplc="7BC81312" w:tentative="1">
      <w:start w:val="1"/>
      <w:numFmt w:val="decimal"/>
      <w:lvlText w:val="%9."/>
      <w:lvlJc w:val="left"/>
      <w:pPr>
        <w:tabs>
          <w:tab w:val="num" w:pos="6480"/>
        </w:tabs>
        <w:ind w:left="6480" w:hanging="360"/>
      </w:pPr>
    </w:lvl>
  </w:abstractNum>
  <w:abstractNum w:abstractNumId="18" w15:restartNumberingAfterBreak="0">
    <w:nsid w:val="31FF2F15"/>
    <w:multiLevelType w:val="hybridMultilevel"/>
    <w:tmpl w:val="E132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D4101"/>
    <w:multiLevelType w:val="hybridMultilevel"/>
    <w:tmpl w:val="B5ECD174"/>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15:restartNumberingAfterBreak="0">
    <w:nsid w:val="387A5C63"/>
    <w:multiLevelType w:val="hybridMultilevel"/>
    <w:tmpl w:val="22D82974"/>
    <w:lvl w:ilvl="0" w:tplc="04090001">
      <w:start w:val="1"/>
      <w:numFmt w:val="bullet"/>
      <w:lvlText w:val=""/>
      <w:lvlJc w:val="left"/>
      <w:pPr>
        <w:tabs>
          <w:tab w:val="num" w:pos="720"/>
        </w:tabs>
        <w:ind w:left="720" w:hanging="360"/>
      </w:pPr>
      <w:rPr>
        <w:rFonts w:ascii="Symbol" w:hAnsi="Symbol" w:hint="default"/>
      </w:rPr>
    </w:lvl>
    <w:lvl w:ilvl="1" w:tplc="19844588">
      <w:numFmt w:val="bullet"/>
      <w:lvlText w:val="•"/>
      <w:lvlJc w:val="left"/>
      <w:pPr>
        <w:tabs>
          <w:tab w:val="num" w:pos="1440"/>
        </w:tabs>
        <w:ind w:left="1440" w:hanging="360"/>
      </w:pPr>
      <w:rPr>
        <w:rFonts w:ascii="Arial" w:hAnsi="Arial" w:hint="default"/>
      </w:rPr>
    </w:lvl>
    <w:lvl w:ilvl="2" w:tplc="DDACA654" w:tentative="1">
      <w:start w:val="1"/>
      <w:numFmt w:val="bullet"/>
      <w:lvlText w:val="•"/>
      <w:lvlJc w:val="left"/>
      <w:pPr>
        <w:tabs>
          <w:tab w:val="num" w:pos="2160"/>
        </w:tabs>
        <w:ind w:left="2160" w:hanging="360"/>
      </w:pPr>
      <w:rPr>
        <w:rFonts w:ascii="Arial" w:hAnsi="Arial" w:hint="default"/>
      </w:rPr>
    </w:lvl>
    <w:lvl w:ilvl="3" w:tplc="73DE835E" w:tentative="1">
      <w:start w:val="1"/>
      <w:numFmt w:val="bullet"/>
      <w:lvlText w:val="•"/>
      <w:lvlJc w:val="left"/>
      <w:pPr>
        <w:tabs>
          <w:tab w:val="num" w:pos="2880"/>
        </w:tabs>
        <w:ind w:left="2880" w:hanging="360"/>
      </w:pPr>
      <w:rPr>
        <w:rFonts w:ascii="Arial" w:hAnsi="Arial" w:hint="default"/>
      </w:rPr>
    </w:lvl>
    <w:lvl w:ilvl="4" w:tplc="38E28CF2" w:tentative="1">
      <w:start w:val="1"/>
      <w:numFmt w:val="bullet"/>
      <w:lvlText w:val="•"/>
      <w:lvlJc w:val="left"/>
      <w:pPr>
        <w:tabs>
          <w:tab w:val="num" w:pos="3600"/>
        </w:tabs>
        <w:ind w:left="3600" w:hanging="360"/>
      </w:pPr>
      <w:rPr>
        <w:rFonts w:ascii="Arial" w:hAnsi="Arial" w:hint="default"/>
      </w:rPr>
    </w:lvl>
    <w:lvl w:ilvl="5" w:tplc="8EE8CEA4" w:tentative="1">
      <w:start w:val="1"/>
      <w:numFmt w:val="bullet"/>
      <w:lvlText w:val="•"/>
      <w:lvlJc w:val="left"/>
      <w:pPr>
        <w:tabs>
          <w:tab w:val="num" w:pos="4320"/>
        </w:tabs>
        <w:ind w:left="4320" w:hanging="360"/>
      </w:pPr>
      <w:rPr>
        <w:rFonts w:ascii="Arial" w:hAnsi="Arial" w:hint="default"/>
      </w:rPr>
    </w:lvl>
    <w:lvl w:ilvl="6" w:tplc="2708DFAC" w:tentative="1">
      <w:start w:val="1"/>
      <w:numFmt w:val="bullet"/>
      <w:lvlText w:val="•"/>
      <w:lvlJc w:val="left"/>
      <w:pPr>
        <w:tabs>
          <w:tab w:val="num" w:pos="5040"/>
        </w:tabs>
        <w:ind w:left="5040" w:hanging="360"/>
      </w:pPr>
      <w:rPr>
        <w:rFonts w:ascii="Arial" w:hAnsi="Arial" w:hint="default"/>
      </w:rPr>
    </w:lvl>
    <w:lvl w:ilvl="7" w:tplc="4F82BE7C" w:tentative="1">
      <w:start w:val="1"/>
      <w:numFmt w:val="bullet"/>
      <w:lvlText w:val="•"/>
      <w:lvlJc w:val="left"/>
      <w:pPr>
        <w:tabs>
          <w:tab w:val="num" w:pos="5760"/>
        </w:tabs>
        <w:ind w:left="5760" w:hanging="360"/>
      </w:pPr>
      <w:rPr>
        <w:rFonts w:ascii="Arial" w:hAnsi="Arial" w:hint="default"/>
      </w:rPr>
    </w:lvl>
    <w:lvl w:ilvl="8" w:tplc="3CC6D0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7024D7"/>
    <w:multiLevelType w:val="hybridMultilevel"/>
    <w:tmpl w:val="D3C023CA"/>
    <w:lvl w:ilvl="0" w:tplc="45042CD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D75A4"/>
    <w:multiLevelType w:val="hybridMultilevel"/>
    <w:tmpl w:val="B98CC78A"/>
    <w:lvl w:ilvl="0" w:tplc="7940237E">
      <w:start w:val="1"/>
      <w:numFmt w:val="bullet"/>
      <w:lvlText w:val="•"/>
      <w:lvlJc w:val="left"/>
      <w:pPr>
        <w:tabs>
          <w:tab w:val="num" w:pos="720"/>
        </w:tabs>
        <w:ind w:left="720" w:hanging="360"/>
      </w:pPr>
      <w:rPr>
        <w:rFonts w:ascii="Arial" w:hAnsi="Arial" w:hint="default"/>
      </w:rPr>
    </w:lvl>
    <w:lvl w:ilvl="1" w:tplc="19844588">
      <w:numFmt w:val="bullet"/>
      <w:lvlText w:val="•"/>
      <w:lvlJc w:val="left"/>
      <w:pPr>
        <w:tabs>
          <w:tab w:val="num" w:pos="1440"/>
        </w:tabs>
        <w:ind w:left="1440" w:hanging="360"/>
      </w:pPr>
      <w:rPr>
        <w:rFonts w:ascii="Arial" w:hAnsi="Arial" w:hint="default"/>
      </w:rPr>
    </w:lvl>
    <w:lvl w:ilvl="2" w:tplc="DDACA654" w:tentative="1">
      <w:start w:val="1"/>
      <w:numFmt w:val="bullet"/>
      <w:lvlText w:val="•"/>
      <w:lvlJc w:val="left"/>
      <w:pPr>
        <w:tabs>
          <w:tab w:val="num" w:pos="2160"/>
        </w:tabs>
        <w:ind w:left="2160" w:hanging="360"/>
      </w:pPr>
      <w:rPr>
        <w:rFonts w:ascii="Arial" w:hAnsi="Arial" w:hint="default"/>
      </w:rPr>
    </w:lvl>
    <w:lvl w:ilvl="3" w:tplc="73DE835E" w:tentative="1">
      <w:start w:val="1"/>
      <w:numFmt w:val="bullet"/>
      <w:lvlText w:val="•"/>
      <w:lvlJc w:val="left"/>
      <w:pPr>
        <w:tabs>
          <w:tab w:val="num" w:pos="2880"/>
        </w:tabs>
        <w:ind w:left="2880" w:hanging="360"/>
      </w:pPr>
      <w:rPr>
        <w:rFonts w:ascii="Arial" w:hAnsi="Arial" w:hint="default"/>
      </w:rPr>
    </w:lvl>
    <w:lvl w:ilvl="4" w:tplc="38E28CF2" w:tentative="1">
      <w:start w:val="1"/>
      <w:numFmt w:val="bullet"/>
      <w:lvlText w:val="•"/>
      <w:lvlJc w:val="left"/>
      <w:pPr>
        <w:tabs>
          <w:tab w:val="num" w:pos="3600"/>
        </w:tabs>
        <w:ind w:left="3600" w:hanging="360"/>
      </w:pPr>
      <w:rPr>
        <w:rFonts w:ascii="Arial" w:hAnsi="Arial" w:hint="default"/>
      </w:rPr>
    </w:lvl>
    <w:lvl w:ilvl="5" w:tplc="8EE8CEA4" w:tentative="1">
      <w:start w:val="1"/>
      <w:numFmt w:val="bullet"/>
      <w:lvlText w:val="•"/>
      <w:lvlJc w:val="left"/>
      <w:pPr>
        <w:tabs>
          <w:tab w:val="num" w:pos="4320"/>
        </w:tabs>
        <w:ind w:left="4320" w:hanging="360"/>
      </w:pPr>
      <w:rPr>
        <w:rFonts w:ascii="Arial" w:hAnsi="Arial" w:hint="default"/>
      </w:rPr>
    </w:lvl>
    <w:lvl w:ilvl="6" w:tplc="2708DFAC" w:tentative="1">
      <w:start w:val="1"/>
      <w:numFmt w:val="bullet"/>
      <w:lvlText w:val="•"/>
      <w:lvlJc w:val="left"/>
      <w:pPr>
        <w:tabs>
          <w:tab w:val="num" w:pos="5040"/>
        </w:tabs>
        <w:ind w:left="5040" w:hanging="360"/>
      </w:pPr>
      <w:rPr>
        <w:rFonts w:ascii="Arial" w:hAnsi="Arial" w:hint="default"/>
      </w:rPr>
    </w:lvl>
    <w:lvl w:ilvl="7" w:tplc="4F82BE7C" w:tentative="1">
      <w:start w:val="1"/>
      <w:numFmt w:val="bullet"/>
      <w:lvlText w:val="•"/>
      <w:lvlJc w:val="left"/>
      <w:pPr>
        <w:tabs>
          <w:tab w:val="num" w:pos="5760"/>
        </w:tabs>
        <w:ind w:left="5760" w:hanging="360"/>
      </w:pPr>
      <w:rPr>
        <w:rFonts w:ascii="Arial" w:hAnsi="Arial" w:hint="default"/>
      </w:rPr>
    </w:lvl>
    <w:lvl w:ilvl="8" w:tplc="3CC6D0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015519"/>
    <w:multiLevelType w:val="hybridMultilevel"/>
    <w:tmpl w:val="CDCECF18"/>
    <w:lvl w:ilvl="0" w:tplc="57B42AC2">
      <w:start w:val="1"/>
      <w:numFmt w:val="decimal"/>
      <w:lvlText w:val="%1."/>
      <w:lvlJc w:val="left"/>
      <w:pPr>
        <w:tabs>
          <w:tab w:val="num" w:pos="720"/>
        </w:tabs>
        <w:ind w:left="720" w:hanging="360"/>
      </w:pPr>
    </w:lvl>
    <w:lvl w:ilvl="1" w:tplc="DD7C6D06" w:tentative="1">
      <w:start w:val="1"/>
      <w:numFmt w:val="decimal"/>
      <w:lvlText w:val="%2."/>
      <w:lvlJc w:val="left"/>
      <w:pPr>
        <w:tabs>
          <w:tab w:val="num" w:pos="1440"/>
        </w:tabs>
        <w:ind w:left="1440" w:hanging="360"/>
      </w:pPr>
    </w:lvl>
    <w:lvl w:ilvl="2" w:tplc="E3666B5A" w:tentative="1">
      <w:start w:val="1"/>
      <w:numFmt w:val="decimal"/>
      <w:lvlText w:val="%3."/>
      <w:lvlJc w:val="left"/>
      <w:pPr>
        <w:tabs>
          <w:tab w:val="num" w:pos="2160"/>
        </w:tabs>
        <w:ind w:left="2160" w:hanging="360"/>
      </w:pPr>
    </w:lvl>
    <w:lvl w:ilvl="3" w:tplc="B27CB626" w:tentative="1">
      <w:start w:val="1"/>
      <w:numFmt w:val="decimal"/>
      <w:lvlText w:val="%4."/>
      <w:lvlJc w:val="left"/>
      <w:pPr>
        <w:tabs>
          <w:tab w:val="num" w:pos="2880"/>
        </w:tabs>
        <w:ind w:left="2880" w:hanging="360"/>
      </w:pPr>
    </w:lvl>
    <w:lvl w:ilvl="4" w:tplc="593CB590" w:tentative="1">
      <w:start w:val="1"/>
      <w:numFmt w:val="decimal"/>
      <w:lvlText w:val="%5."/>
      <w:lvlJc w:val="left"/>
      <w:pPr>
        <w:tabs>
          <w:tab w:val="num" w:pos="3600"/>
        </w:tabs>
        <w:ind w:left="3600" w:hanging="360"/>
      </w:pPr>
    </w:lvl>
    <w:lvl w:ilvl="5" w:tplc="F6328ABE" w:tentative="1">
      <w:start w:val="1"/>
      <w:numFmt w:val="decimal"/>
      <w:lvlText w:val="%6."/>
      <w:lvlJc w:val="left"/>
      <w:pPr>
        <w:tabs>
          <w:tab w:val="num" w:pos="4320"/>
        </w:tabs>
        <w:ind w:left="4320" w:hanging="360"/>
      </w:pPr>
    </w:lvl>
    <w:lvl w:ilvl="6" w:tplc="1DBC339C" w:tentative="1">
      <w:start w:val="1"/>
      <w:numFmt w:val="decimal"/>
      <w:lvlText w:val="%7."/>
      <w:lvlJc w:val="left"/>
      <w:pPr>
        <w:tabs>
          <w:tab w:val="num" w:pos="5040"/>
        </w:tabs>
        <w:ind w:left="5040" w:hanging="360"/>
      </w:pPr>
    </w:lvl>
    <w:lvl w:ilvl="7" w:tplc="3ACC10B2" w:tentative="1">
      <w:start w:val="1"/>
      <w:numFmt w:val="decimal"/>
      <w:lvlText w:val="%8."/>
      <w:lvlJc w:val="left"/>
      <w:pPr>
        <w:tabs>
          <w:tab w:val="num" w:pos="5760"/>
        </w:tabs>
        <w:ind w:left="5760" w:hanging="360"/>
      </w:pPr>
    </w:lvl>
    <w:lvl w:ilvl="8" w:tplc="DE12FBBE" w:tentative="1">
      <w:start w:val="1"/>
      <w:numFmt w:val="decimal"/>
      <w:lvlText w:val="%9."/>
      <w:lvlJc w:val="left"/>
      <w:pPr>
        <w:tabs>
          <w:tab w:val="num" w:pos="6480"/>
        </w:tabs>
        <w:ind w:left="6480" w:hanging="360"/>
      </w:pPr>
    </w:lvl>
  </w:abstractNum>
  <w:abstractNum w:abstractNumId="24" w15:restartNumberingAfterBreak="0">
    <w:nsid w:val="478206BF"/>
    <w:multiLevelType w:val="hybridMultilevel"/>
    <w:tmpl w:val="E3D293D2"/>
    <w:lvl w:ilvl="0" w:tplc="7298CCC8">
      <w:start w:val="1"/>
      <w:numFmt w:val="decimal"/>
      <w:lvlText w:val="%1."/>
      <w:lvlJc w:val="left"/>
      <w:pPr>
        <w:tabs>
          <w:tab w:val="num" w:pos="720"/>
        </w:tabs>
        <w:ind w:left="720" w:hanging="360"/>
      </w:pPr>
    </w:lvl>
    <w:lvl w:ilvl="1" w:tplc="BA7834BE" w:tentative="1">
      <w:start w:val="1"/>
      <w:numFmt w:val="decimal"/>
      <w:lvlText w:val="%2."/>
      <w:lvlJc w:val="left"/>
      <w:pPr>
        <w:tabs>
          <w:tab w:val="num" w:pos="1440"/>
        </w:tabs>
        <w:ind w:left="1440" w:hanging="360"/>
      </w:pPr>
    </w:lvl>
    <w:lvl w:ilvl="2" w:tplc="E4A64A6E" w:tentative="1">
      <w:start w:val="1"/>
      <w:numFmt w:val="decimal"/>
      <w:lvlText w:val="%3."/>
      <w:lvlJc w:val="left"/>
      <w:pPr>
        <w:tabs>
          <w:tab w:val="num" w:pos="2160"/>
        </w:tabs>
        <w:ind w:left="2160" w:hanging="360"/>
      </w:pPr>
    </w:lvl>
    <w:lvl w:ilvl="3" w:tplc="B5F03C56" w:tentative="1">
      <w:start w:val="1"/>
      <w:numFmt w:val="decimal"/>
      <w:lvlText w:val="%4."/>
      <w:lvlJc w:val="left"/>
      <w:pPr>
        <w:tabs>
          <w:tab w:val="num" w:pos="2880"/>
        </w:tabs>
        <w:ind w:left="2880" w:hanging="360"/>
      </w:pPr>
    </w:lvl>
    <w:lvl w:ilvl="4" w:tplc="0736EE68" w:tentative="1">
      <w:start w:val="1"/>
      <w:numFmt w:val="decimal"/>
      <w:lvlText w:val="%5."/>
      <w:lvlJc w:val="left"/>
      <w:pPr>
        <w:tabs>
          <w:tab w:val="num" w:pos="3600"/>
        </w:tabs>
        <w:ind w:left="3600" w:hanging="360"/>
      </w:pPr>
    </w:lvl>
    <w:lvl w:ilvl="5" w:tplc="9CCE13C0" w:tentative="1">
      <w:start w:val="1"/>
      <w:numFmt w:val="decimal"/>
      <w:lvlText w:val="%6."/>
      <w:lvlJc w:val="left"/>
      <w:pPr>
        <w:tabs>
          <w:tab w:val="num" w:pos="4320"/>
        </w:tabs>
        <w:ind w:left="4320" w:hanging="360"/>
      </w:pPr>
    </w:lvl>
    <w:lvl w:ilvl="6" w:tplc="122A3194" w:tentative="1">
      <w:start w:val="1"/>
      <w:numFmt w:val="decimal"/>
      <w:lvlText w:val="%7."/>
      <w:lvlJc w:val="left"/>
      <w:pPr>
        <w:tabs>
          <w:tab w:val="num" w:pos="5040"/>
        </w:tabs>
        <w:ind w:left="5040" w:hanging="360"/>
      </w:pPr>
    </w:lvl>
    <w:lvl w:ilvl="7" w:tplc="44142B76" w:tentative="1">
      <w:start w:val="1"/>
      <w:numFmt w:val="decimal"/>
      <w:lvlText w:val="%8."/>
      <w:lvlJc w:val="left"/>
      <w:pPr>
        <w:tabs>
          <w:tab w:val="num" w:pos="5760"/>
        </w:tabs>
        <w:ind w:left="5760" w:hanging="360"/>
      </w:pPr>
    </w:lvl>
    <w:lvl w:ilvl="8" w:tplc="BFB06088" w:tentative="1">
      <w:start w:val="1"/>
      <w:numFmt w:val="decimal"/>
      <w:lvlText w:val="%9."/>
      <w:lvlJc w:val="left"/>
      <w:pPr>
        <w:tabs>
          <w:tab w:val="num" w:pos="6480"/>
        </w:tabs>
        <w:ind w:left="6480" w:hanging="360"/>
      </w:pPr>
    </w:lvl>
  </w:abstractNum>
  <w:abstractNum w:abstractNumId="25" w15:restartNumberingAfterBreak="0">
    <w:nsid w:val="49AC0042"/>
    <w:multiLevelType w:val="hybridMultilevel"/>
    <w:tmpl w:val="7DE2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F60"/>
    <w:multiLevelType w:val="hybridMultilevel"/>
    <w:tmpl w:val="712651F6"/>
    <w:lvl w:ilvl="0" w:tplc="04090001">
      <w:start w:val="1"/>
      <w:numFmt w:val="bullet"/>
      <w:lvlText w:val=""/>
      <w:lvlJc w:val="left"/>
      <w:pPr>
        <w:tabs>
          <w:tab w:val="num" w:pos="720"/>
        </w:tabs>
        <w:ind w:left="720" w:hanging="360"/>
      </w:pPr>
      <w:rPr>
        <w:rFonts w:ascii="Symbol" w:hAnsi="Symbol" w:hint="default"/>
      </w:rPr>
    </w:lvl>
    <w:lvl w:ilvl="1" w:tplc="96500940" w:tentative="1">
      <w:start w:val="1"/>
      <w:numFmt w:val="decimal"/>
      <w:lvlText w:val="%2."/>
      <w:lvlJc w:val="left"/>
      <w:pPr>
        <w:tabs>
          <w:tab w:val="num" w:pos="1440"/>
        </w:tabs>
        <w:ind w:left="1440" w:hanging="360"/>
      </w:pPr>
    </w:lvl>
    <w:lvl w:ilvl="2" w:tplc="2A205F06" w:tentative="1">
      <w:start w:val="1"/>
      <w:numFmt w:val="decimal"/>
      <w:lvlText w:val="%3."/>
      <w:lvlJc w:val="left"/>
      <w:pPr>
        <w:tabs>
          <w:tab w:val="num" w:pos="2160"/>
        </w:tabs>
        <w:ind w:left="2160" w:hanging="360"/>
      </w:pPr>
    </w:lvl>
    <w:lvl w:ilvl="3" w:tplc="DC44B1CC" w:tentative="1">
      <w:start w:val="1"/>
      <w:numFmt w:val="decimal"/>
      <w:lvlText w:val="%4."/>
      <w:lvlJc w:val="left"/>
      <w:pPr>
        <w:tabs>
          <w:tab w:val="num" w:pos="2880"/>
        </w:tabs>
        <w:ind w:left="2880" w:hanging="360"/>
      </w:pPr>
    </w:lvl>
    <w:lvl w:ilvl="4" w:tplc="6A18869E" w:tentative="1">
      <w:start w:val="1"/>
      <w:numFmt w:val="decimal"/>
      <w:lvlText w:val="%5."/>
      <w:lvlJc w:val="left"/>
      <w:pPr>
        <w:tabs>
          <w:tab w:val="num" w:pos="3600"/>
        </w:tabs>
        <w:ind w:left="3600" w:hanging="360"/>
      </w:pPr>
    </w:lvl>
    <w:lvl w:ilvl="5" w:tplc="DB6AEA72" w:tentative="1">
      <w:start w:val="1"/>
      <w:numFmt w:val="decimal"/>
      <w:lvlText w:val="%6."/>
      <w:lvlJc w:val="left"/>
      <w:pPr>
        <w:tabs>
          <w:tab w:val="num" w:pos="4320"/>
        </w:tabs>
        <w:ind w:left="4320" w:hanging="360"/>
      </w:pPr>
    </w:lvl>
    <w:lvl w:ilvl="6" w:tplc="D1461DE0" w:tentative="1">
      <w:start w:val="1"/>
      <w:numFmt w:val="decimal"/>
      <w:lvlText w:val="%7."/>
      <w:lvlJc w:val="left"/>
      <w:pPr>
        <w:tabs>
          <w:tab w:val="num" w:pos="5040"/>
        </w:tabs>
        <w:ind w:left="5040" w:hanging="360"/>
      </w:pPr>
    </w:lvl>
    <w:lvl w:ilvl="7" w:tplc="942CC966" w:tentative="1">
      <w:start w:val="1"/>
      <w:numFmt w:val="decimal"/>
      <w:lvlText w:val="%8."/>
      <w:lvlJc w:val="left"/>
      <w:pPr>
        <w:tabs>
          <w:tab w:val="num" w:pos="5760"/>
        </w:tabs>
        <w:ind w:left="5760" w:hanging="360"/>
      </w:pPr>
    </w:lvl>
    <w:lvl w:ilvl="8" w:tplc="09F44996" w:tentative="1">
      <w:start w:val="1"/>
      <w:numFmt w:val="decimal"/>
      <w:lvlText w:val="%9."/>
      <w:lvlJc w:val="left"/>
      <w:pPr>
        <w:tabs>
          <w:tab w:val="num" w:pos="6480"/>
        </w:tabs>
        <w:ind w:left="6480" w:hanging="360"/>
      </w:pPr>
    </w:lvl>
  </w:abstractNum>
  <w:abstractNum w:abstractNumId="27" w15:restartNumberingAfterBreak="0">
    <w:nsid w:val="52D57B47"/>
    <w:multiLevelType w:val="hybridMultilevel"/>
    <w:tmpl w:val="DBDA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C2307"/>
    <w:multiLevelType w:val="hybridMultilevel"/>
    <w:tmpl w:val="9942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81F2E"/>
    <w:multiLevelType w:val="hybridMultilevel"/>
    <w:tmpl w:val="BF103E70"/>
    <w:lvl w:ilvl="0" w:tplc="E304971E">
      <w:start w:val="1"/>
      <w:numFmt w:val="decimal"/>
      <w:lvlText w:val="%1."/>
      <w:lvlJc w:val="left"/>
      <w:pPr>
        <w:tabs>
          <w:tab w:val="num" w:pos="720"/>
        </w:tabs>
        <w:ind w:left="720" w:hanging="360"/>
      </w:pPr>
    </w:lvl>
    <w:lvl w:ilvl="1" w:tplc="F55679D0" w:tentative="1">
      <w:start w:val="1"/>
      <w:numFmt w:val="decimal"/>
      <w:lvlText w:val="%2."/>
      <w:lvlJc w:val="left"/>
      <w:pPr>
        <w:tabs>
          <w:tab w:val="num" w:pos="1440"/>
        </w:tabs>
        <w:ind w:left="1440" w:hanging="360"/>
      </w:pPr>
    </w:lvl>
    <w:lvl w:ilvl="2" w:tplc="A982734E" w:tentative="1">
      <w:start w:val="1"/>
      <w:numFmt w:val="decimal"/>
      <w:lvlText w:val="%3."/>
      <w:lvlJc w:val="left"/>
      <w:pPr>
        <w:tabs>
          <w:tab w:val="num" w:pos="2160"/>
        </w:tabs>
        <w:ind w:left="2160" w:hanging="360"/>
      </w:pPr>
    </w:lvl>
    <w:lvl w:ilvl="3" w:tplc="FF480904" w:tentative="1">
      <w:start w:val="1"/>
      <w:numFmt w:val="decimal"/>
      <w:lvlText w:val="%4."/>
      <w:lvlJc w:val="left"/>
      <w:pPr>
        <w:tabs>
          <w:tab w:val="num" w:pos="2880"/>
        </w:tabs>
        <w:ind w:left="2880" w:hanging="360"/>
      </w:pPr>
    </w:lvl>
    <w:lvl w:ilvl="4" w:tplc="3E8033E2" w:tentative="1">
      <w:start w:val="1"/>
      <w:numFmt w:val="decimal"/>
      <w:lvlText w:val="%5."/>
      <w:lvlJc w:val="left"/>
      <w:pPr>
        <w:tabs>
          <w:tab w:val="num" w:pos="3600"/>
        </w:tabs>
        <w:ind w:left="3600" w:hanging="360"/>
      </w:pPr>
    </w:lvl>
    <w:lvl w:ilvl="5" w:tplc="C8E2FF42" w:tentative="1">
      <w:start w:val="1"/>
      <w:numFmt w:val="decimal"/>
      <w:lvlText w:val="%6."/>
      <w:lvlJc w:val="left"/>
      <w:pPr>
        <w:tabs>
          <w:tab w:val="num" w:pos="4320"/>
        </w:tabs>
        <w:ind w:left="4320" w:hanging="360"/>
      </w:pPr>
    </w:lvl>
    <w:lvl w:ilvl="6" w:tplc="2D102E84" w:tentative="1">
      <w:start w:val="1"/>
      <w:numFmt w:val="decimal"/>
      <w:lvlText w:val="%7."/>
      <w:lvlJc w:val="left"/>
      <w:pPr>
        <w:tabs>
          <w:tab w:val="num" w:pos="5040"/>
        </w:tabs>
        <w:ind w:left="5040" w:hanging="360"/>
      </w:pPr>
    </w:lvl>
    <w:lvl w:ilvl="7" w:tplc="F920007A" w:tentative="1">
      <w:start w:val="1"/>
      <w:numFmt w:val="decimal"/>
      <w:lvlText w:val="%8."/>
      <w:lvlJc w:val="left"/>
      <w:pPr>
        <w:tabs>
          <w:tab w:val="num" w:pos="5760"/>
        </w:tabs>
        <w:ind w:left="5760" w:hanging="360"/>
      </w:pPr>
    </w:lvl>
    <w:lvl w:ilvl="8" w:tplc="87345246" w:tentative="1">
      <w:start w:val="1"/>
      <w:numFmt w:val="decimal"/>
      <w:lvlText w:val="%9."/>
      <w:lvlJc w:val="left"/>
      <w:pPr>
        <w:tabs>
          <w:tab w:val="num" w:pos="6480"/>
        </w:tabs>
        <w:ind w:left="6480" w:hanging="360"/>
      </w:pPr>
    </w:lvl>
  </w:abstractNum>
  <w:abstractNum w:abstractNumId="30" w15:restartNumberingAfterBreak="0">
    <w:nsid w:val="5D6B2D65"/>
    <w:multiLevelType w:val="hybridMultilevel"/>
    <w:tmpl w:val="5560C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8673D4"/>
    <w:multiLevelType w:val="hybridMultilevel"/>
    <w:tmpl w:val="2D36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11AD5"/>
    <w:multiLevelType w:val="hybridMultilevel"/>
    <w:tmpl w:val="04125EF4"/>
    <w:lvl w:ilvl="0" w:tplc="04090001">
      <w:start w:val="1"/>
      <w:numFmt w:val="bullet"/>
      <w:lvlText w:val=""/>
      <w:lvlJc w:val="left"/>
      <w:pPr>
        <w:tabs>
          <w:tab w:val="num" w:pos="720"/>
        </w:tabs>
        <w:ind w:left="720" w:hanging="360"/>
      </w:pPr>
      <w:rPr>
        <w:rFonts w:ascii="Symbol" w:hAnsi="Symbol" w:hint="default"/>
      </w:rPr>
    </w:lvl>
    <w:lvl w:ilvl="1" w:tplc="752A35B8" w:tentative="1">
      <w:start w:val="1"/>
      <w:numFmt w:val="decimal"/>
      <w:lvlText w:val="%2."/>
      <w:lvlJc w:val="left"/>
      <w:pPr>
        <w:tabs>
          <w:tab w:val="num" w:pos="1440"/>
        </w:tabs>
        <w:ind w:left="1440" w:hanging="360"/>
      </w:pPr>
    </w:lvl>
    <w:lvl w:ilvl="2" w:tplc="42947C38" w:tentative="1">
      <w:start w:val="1"/>
      <w:numFmt w:val="decimal"/>
      <w:lvlText w:val="%3."/>
      <w:lvlJc w:val="left"/>
      <w:pPr>
        <w:tabs>
          <w:tab w:val="num" w:pos="2160"/>
        </w:tabs>
        <w:ind w:left="2160" w:hanging="360"/>
      </w:pPr>
    </w:lvl>
    <w:lvl w:ilvl="3" w:tplc="D1C89A0A" w:tentative="1">
      <w:start w:val="1"/>
      <w:numFmt w:val="decimal"/>
      <w:lvlText w:val="%4."/>
      <w:lvlJc w:val="left"/>
      <w:pPr>
        <w:tabs>
          <w:tab w:val="num" w:pos="2880"/>
        </w:tabs>
        <w:ind w:left="2880" w:hanging="360"/>
      </w:pPr>
    </w:lvl>
    <w:lvl w:ilvl="4" w:tplc="E52EBE4A" w:tentative="1">
      <w:start w:val="1"/>
      <w:numFmt w:val="decimal"/>
      <w:lvlText w:val="%5."/>
      <w:lvlJc w:val="left"/>
      <w:pPr>
        <w:tabs>
          <w:tab w:val="num" w:pos="3600"/>
        </w:tabs>
        <w:ind w:left="3600" w:hanging="360"/>
      </w:pPr>
    </w:lvl>
    <w:lvl w:ilvl="5" w:tplc="9C96A552" w:tentative="1">
      <w:start w:val="1"/>
      <w:numFmt w:val="decimal"/>
      <w:lvlText w:val="%6."/>
      <w:lvlJc w:val="left"/>
      <w:pPr>
        <w:tabs>
          <w:tab w:val="num" w:pos="4320"/>
        </w:tabs>
        <w:ind w:left="4320" w:hanging="360"/>
      </w:pPr>
    </w:lvl>
    <w:lvl w:ilvl="6" w:tplc="B4022EC2" w:tentative="1">
      <w:start w:val="1"/>
      <w:numFmt w:val="decimal"/>
      <w:lvlText w:val="%7."/>
      <w:lvlJc w:val="left"/>
      <w:pPr>
        <w:tabs>
          <w:tab w:val="num" w:pos="5040"/>
        </w:tabs>
        <w:ind w:left="5040" w:hanging="360"/>
      </w:pPr>
    </w:lvl>
    <w:lvl w:ilvl="7" w:tplc="0F604ECC" w:tentative="1">
      <w:start w:val="1"/>
      <w:numFmt w:val="decimal"/>
      <w:lvlText w:val="%8."/>
      <w:lvlJc w:val="left"/>
      <w:pPr>
        <w:tabs>
          <w:tab w:val="num" w:pos="5760"/>
        </w:tabs>
        <w:ind w:left="5760" w:hanging="360"/>
      </w:pPr>
    </w:lvl>
    <w:lvl w:ilvl="8" w:tplc="7BC81312" w:tentative="1">
      <w:start w:val="1"/>
      <w:numFmt w:val="decimal"/>
      <w:lvlText w:val="%9."/>
      <w:lvlJc w:val="left"/>
      <w:pPr>
        <w:tabs>
          <w:tab w:val="num" w:pos="6480"/>
        </w:tabs>
        <w:ind w:left="6480" w:hanging="360"/>
      </w:pPr>
    </w:lvl>
  </w:abstractNum>
  <w:abstractNum w:abstractNumId="33" w15:restartNumberingAfterBreak="0">
    <w:nsid w:val="606A7E30"/>
    <w:multiLevelType w:val="hybridMultilevel"/>
    <w:tmpl w:val="80EEA7F0"/>
    <w:lvl w:ilvl="0" w:tplc="04090001">
      <w:start w:val="1"/>
      <w:numFmt w:val="bullet"/>
      <w:lvlText w:val=""/>
      <w:lvlJc w:val="left"/>
      <w:pPr>
        <w:tabs>
          <w:tab w:val="num" w:pos="720"/>
        </w:tabs>
        <w:ind w:left="720" w:hanging="360"/>
      </w:pPr>
      <w:rPr>
        <w:rFonts w:ascii="Symbol" w:hAnsi="Symbol" w:hint="default"/>
      </w:rPr>
    </w:lvl>
    <w:lvl w:ilvl="1" w:tplc="0EECF698" w:tentative="1">
      <w:start w:val="1"/>
      <w:numFmt w:val="decimal"/>
      <w:lvlText w:val="%2."/>
      <w:lvlJc w:val="left"/>
      <w:pPr>
        <w:tabs>
          <w:tab w:val="num" w:pos="1440"/>
        </w:tabs>
        <w:ind w:left="1440" w:hanging="360"/>
      </w:pPr>
    </w:lvl>
    <w:lvl w:ilvl="2" w:tplc="DDD6F27C" w:tentative="1">
      <w:start w:val="1"/>
      <w:numFmt w:val="decimal"/>
      <w:lvlText w:val="%3."/>
      <w:lvlJc w:val="left"/>
      <w:pPr>
        <w:tabs>
          <w:tab w:val="num" w:pos="2160"/>
        </w:tabs>
        <w:ind w:left="2160" w:hanging="360"/>
      </w:pPr>
    </w:lvl>
    <w:lvl w:ilvl="3" w:tplc="06CABF82" w:tentative="1">
      <w:start w:val="1"/>
      <w:numFmt w:val="decimal"/>
      <w:lvlText w:val="%4."/>
      <w:lvlJc w:val="left"/>
      <w:pPr>
        <w:tabs>
          <w:tab w:val="num" w:pos="2880"/>
        </w:tabs>
        <w:ind w:left="2880" w:hanging="360"/>
      </w:pPr>
    </w:lvl>
    <w:lvl w:ilvl="4" w:tplc="5E7A0D10" w:tentative="1">
      <w:start w:val="1"/>
      <w:numFmt w:val="decimal"/>
      <w:lvlText w:val="%5."/>
      <w:lvlJc w:val="left"/>
      <w:pPr>
        <w:tabs>
          <w:tab w:val="num" w:pos="3600"/>
        </w:tabs>
        <w:ind w:left="3600" w:hanging="360"/>
      </w:pPr>
    </w:lvl>
    <w:lvl w:ilvl="5" w:tplc="7862AA7A" w:tentative="1">
      <w:start w:val="1"/>
      <w:numFmt w:val="decimal"/>
      <w:lvlText w:val="%6."/>
      <w:lvlJc w:val="left"/>
      <w:pPr>
        <w:tabs>
          <w:tab w:val="num" w:pos="4320"/>
        </w:tabs>
        <w:ind w:left="4320" w:hanging="360"/>
      </w:pPr>
    </w:lvl>
    <w:lvl w:ilvl="6" w:tplc="8A36AB12" w:tentative="1">
      <w:start w:val="1"/>
      <w:numFmt w:val="decimal"/>
      <w:lvlText w:val="%7."/>
      <w:lvlJc w:val="left"/>
      <w:pPr>
        <w:tabs>
          <w:tab w:val="num" w:pos="5040"/>
        </w:tabs>
        <w:ind w:left="5040" w:hanging="360"/>
      </w:pPr>
    </w:lvl>
    <w:lvl w:ilvl="7" w:tplc="7144C836" w:tentative="1">
      <w:start w:val="1"/>
      <w:numFmt w:val="decimal"/>
      <w:lvlText w:val="%8."/>
      <w:lvlJc w:val="left"/>
      <w:pPr>
        <w:tabs>
          <w:tab w:val="num" w:pos="5760"/>
        </w:tabs>
        <w:ind w:left="5760" w:hanging="360"/>
      </w:pPr>
    </w:lvl>
    <w:lvl w:ilvl="8" w:tplc="4C9699B6" w:tentative="1">
      <w:start w:val="1"/>
      <w:numFmt w:val="decimal"/>
      <w:lvlText w:val="%9."/>
      <w:lvlJc w:val="left"/>
      <w:pPr>
        <w:tabs>
          <w:tab w:val="num" w:pos="6480"/>
        </w:tabs>
        <w:ind w:left="6480" w:hanging="360"/>
      </w:pPr>
    </w:lvl>
  </w:abstractNum>
  <w:abstractNum w:abstractNumId="34" w15:restartNumberingAfterBreak="0">
    <w:nsid w:val="630A3D8B"/>
    <w:multiLevelType w:val="hybridMultilevel"/>
    <w:tmpl w:val="91B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F3AB8"/>
    <w:multiLevelType w:val="hybridMultilevel"/>
    <w:tmpl w:val="D8B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D4CC2"/>
    <w:multiLevelType w:val="hybridMultilevel"/>
    <w:tmpl w:val="F6222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D53607"/>
    <w:multiLevelType w:val="hybridMultilevel"/>
    <w:tmpl w:val="DA9893F0"/>
    <w:lvl w:ilvl="0" w:tplc="04090001">
      <w:start w:val="1"/>
      <w:numFmt w:val="bullet"/>
      <w:lvlText w:val=""/>
      <w:lvlJc w:val="left"/>
      <w:pPr>
        <w:tabs>
          <w:tab w:val="num" w:pos="720"/>
        </w:tabs>
        <w:ind w:left="720" w:hanging="360"/>
      </w:pPr>
      <w:rPr>
        <w:rFonts w:ascii="Symbol" w:hAnsi="Symbol" w:hint="default"/>
      </w:rPr>
    </w:lvl>
    <w:lvl w:ilvl="1" w:tplc="D0304C26" w:tentative="1">
      <w:start w:val="1"/>
      <w:numFmt w:val="decimal"/>
      <w:lvlText w:val="%2."/>
      <w:lvlJc w:val="left"/>
      <w:pPr>
        <w:tabs>
          <w:tab w:val="num" w:pos="1440"/>
        </w:tabs>
        <w:ind w:left="1440" w:hanging="360"/>
      </w:pPr>
    </w:lvl>
    <w:lvl w:ilvl="2" w:tplc="C8F2AA9A" w:tentative="1">
      <w:start w:val="1"/>
      <w:numFmt w:val="decimal"/>
      <w:lvlText w:val="%3."/>
      <w:lvlJc w:val="left"/>
      <w:pPr>
        <w:tabs>
          <w:tab w:val="num" w:pos="2160"/>
        </w:tabs>
        <w:ind w:left="2160" w:hanging="360"/>
      </w:pPr>
    </w:lvl>
    <w:lvl w:ilvl="3" w:tplc="49023ADE" w:tentative="1">
      <w:start w:val="1"/>
      <w:numFmt w:val="decimal"/>
      <w:lvlText w:val="%4."/>
      <w:lvlJc w:val="left"/>
      <w:pPr>
        <w:tabs>
          <w:tab w:val="num" w:pos="2880"/>
        </w:tabs>
        <w:ind w:left="2880" w:hanging="360"/>
      </w:pPr>
    </w:lvl>
    <w:lvl w:ilvl="4" w:tplc="E4D43EAA" w:tentative="1">
      <w:start w:val="1"/>
      <w:numFmt w:val="decimal"/>
      <w:lvlText w:val="%5."/>
      <w:lvlJc w:val="left"/>
      <w:pPr>
        <w:tabs>
          <w:tab w:val="num" w:pos="3600"/>
        </w:tabs>
        <w:ind w:left="3600" w:hanging="360"/>
      </w:pPr>
    </w:lvl>
    <w:lvl w:ilvl="5" w:tplc="6472038E" w:tentative="1">
      <w:start w:val="1"/>
      <w:numFmt w:val="decimal"/>
      <w:lvlText w:val="%6."/>
      <w:lvlJc w:val="left"/>
      <w:pPr>
        <w:tabs>
          <w:tab w:val="num" w:pos="4320"/>
        </w:tabs>
        <w:ind w:left="4320" w:hanging="360"/>
      </w:pPr>
    </w:lvl>
    <w:lvl w:ilvl="6" w:tplc="A80A2BA0" w:tentative="1">
      <w:start w:val="1"/>
      <w:numFmt w:val="decimal"/>
      <w:lvlText w:val="%7."/>
      <w:lvlJc w:val="left"/>
      <w:pPr>
        <w:tabs>
          <w:tab w:val="num" w:pos="5040"/>
        </w:tabs>
        <w:ind w:left="5040" w:hanging="360"/>
      </w:pPr>
    </w:lvl>
    <w:lvl w:ilvl="7" w:tplc="FD4844AA" w:tentative="1">
      <w:start w:val="1"/>
      <w:numFmt w:val="decimal"/>
      <w:lvlText w:val="%8."/>
      <w:lvlJc w:val="left"/>
      <w:pPr>
        <w:tabs>
          <w:tab w:val="num" w:pos="5760"/>
        </w:tabs>
        <w:ind w:left="5760" w:hanging="360"/>
      </w:pPr>
    </w:lvl>
    <w:lvl w:ilvl="8" w:tplc="ABE86D8C" w:tentative="1">
      <w:start w:val="1"/>
      <w:numFmt w:val="decimal"/>
      <w:lvlText w:val="%9."/>
      <w:lvlJc w:val="left"/>
      <w:pPr>
        <w:tabs>
          <w:tab w:val="num" w:pos="6480"/>
        </w:tabs>
        <w:ind w:left="6480" w:hanging="360"/>
      </w:pPr>
    </w:lvl>
  </w:abstractNum>
  <w:abstractNum w:abstractNumId="38" w15:restartNumberingAfterBreak="0">
    <w:nsid w:val="74E430F6"/>
    <w:multiLevelType w:val="hybridMultilevel"/>
    <w:tmpl w:val="12C4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83014"/>
    <w:multiLevelType w:val="hybridMultilevel"/>
    <w:tmpl w:val="4E52F9AC"/>
    <w:lvl w:ilvl="0" w:tplc="C2C81088">
      <w:start w:val="1"/>
      <w:numFmt w:val="decimal"/>
      <w:lvlText w:val="%1."/>
      <w:lvlJc w:val="left"/>
      <w:pPr>
        <w:tabs>
          <w:tab w:val="num" w:pos="720"/>
        </w:tabs>
        <w:ind w:left="720" w:hanging="360"/>
      </w:pPr>
    </w:lvl>
    <w:lvl w:ilvl="1" w:tplc="A1C21E50" w:tentative="1">
      <w:start w:val="1"/>
      <w:numFmt w:val="decimal"/>
      <w:lvlText w:val="%2."/>
      <w:lvlJc w:val="left"/>
      <w:pPr>
        <w:tabs>
          <w:tab w:val="num" w:pos="1440"/>
        </w:tabs>
        <w:ind w:left="1440" w:hanging="360"/>
      </w:pPr>
    </w:lvl>
    <w:lvl w:ilvl="2" w:tplc="3D44D85C" w:tentative="1">
      <w:start w:val="1"/>
      <w:numFmt w:val="decimal"/>
      <w:lvlText w:val="%3."/>
      <w:lvlJc w:val="left"/>
      <w:pPr>
        <w:tabs>
          <w:tab w:val="num" w:pos="2160"/>
        </w:tabs>
        <w:ind w:left="2160" w:hanging="360"/>
      </w:pPr>
    </w:lvl>
    <w:lvl w:ilvl="3" w:tplc="002C1886" w:tentative="1">
      <w:start w:val="1"/>
      <w:numFmt w:val="decimal"/>
      <w:lvlText w:val="%4."/>
      <w:lvlJc w:val="left"/>
      <w:pPr>
        <w:tabs>
          <w:tab w:val="num" w:pos="2880"/>
        </w:tabs>
        <w:ind w:left="2880" w:hanging="360"/>
      </w:pPr>
    </w:lvl>
    <w:lvl w:ilvl="4" w:tplc="4A10DBF4" w:tentative="1">
      <w:start w:val="1"/>
      <w:numFmt w:val="decimal"/>
      <w:lvlText w:val="%5."/>
      <w:lvlJc w:val="left"/>
      <w:pPr>
        <w:tabs>
          <w:tab w:val="num" w:pos="3600"/>
        </w:tabs>
        <w:ind w:left="3600" w:hanging="360"/>
      </w:pPr>
    </w:lvl>
    <w:lvl w:ilvl="5" w:tplc="D7BA8532" w:tentative="1">
      <w:start w:val="1"/>
      <w:numFmt w:val="decimal"/>
      <w:lvlText w:val="%6."/>
      <w:lvlJc w:val="left"/>
      <w:pPr>
        <w:tabs>
          <w:tab w:val="num" w:pos="4320"/>
        </w:tabs>
        <w:ind w:left="4320" w:hanging="360"/>
      </w:pPr>
    </w:lvl>
    <w:lvl w:ilvl="6" w:tplc="469AD2E4" w:tentative="1">
      <w:start w:val="1"/>
      <w:numFmt w:val="decimal"/>
      <w:lvlText w:val="%7."/>
      <w:lvlJc w:val="left"/>
      <w:pPr>
        <w:tabs>
          <w:tab w:val="num" w:pos="5040"/>
        </w:tabs>
        <w:ind w:left="5040" w:hanging="360"/>
      </w:pPr>
    </w:lvl>
    <w:lvl w:ilvl="7" w:tplc="31F4DB1E" w:tentative="1">
      <w:start w:val="1"/>
      <w:numFmt w:val="decimal"/>
      <w:lvlText w:val="%8."/>
      <w:lvlJc w:val="left"/>
      <w:pPr>
        <w:tabs>
          <w:tab w:val="num" w:pos="5760"/>
        </w:tabs>
        <w:ind w:left="5760" w:hanging="360"/>
      </w:pPr>
    </w:lvl>
    <w:lvl w:ilvl="8" w:tplc="C10CA44C" w:tentative="1">
      <w:start w:val="1"/>
      <w:numFmt w:val="decimal"/>
      <w:lvlText w:val="%9."/>
      <w:lvlJc w:val="left"/>
      <w:pPr>
        <w:tabs>
          <w:tab w:val="num" w:pos="6480"/>
        </w:tabs>
        <w:ind w:left="6480" w:hanging="360"/>
      </w:pPr>
    </w:lvl>
  </w:abstractNum>
  <w:abstractNum w:abstractNumId="40" w15:restartNumberingAfterBreak="0">
    <w:nsid w:val="7513315E"/>
    <w:multiLevelType w:val="hybridMultilevel"/>
    <w:tmpl w:val="56C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E0D90"/>
    <w:multiLevelType w:val="hybridMultilevel"/>
    <w:tmpl w:val="77CE82CC"/>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2" w15:restartNumberingAfterBreak="0">
    <w:nsid w:val="776242C1"/>
    <w:multiLevelType w:val="hybridMultilevel"/>
    <w:tmpl w:val="B17A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F23B2"/>
    <w:multiLevelType w:val="hybridMultilevel"/>
    <w:tmpl w:val="4C9672FC"/>
    <w:lvl w:ilvl="0" w:tplc="04090001">
      <w:start w:val="1"/>
      <w:numFmt w:val="bullet"/>
      <w:lvlText w:val=""/>
      <w:lvlJc w:val="left"/>
      <w:pPr>
        <w:tabs>
          <w:tab w:val="num" w:pos="720"/>
        </w:tabs>
        <w:ind w:left="720" w:hanging="360"/>
      </w:pPr>
      <w:rPr>
        <w:rFonts w:ascii="Symbol" w:hAnsi="Symbol" w:hint="default"/>
      </w:rPr>
    </w:lvl>
    <w:lvl w:ilvl="1" w:tplc="F55679D0" w:tentative="1">
      <w:start w:val="1"/>
      <w:numFmt w:val="decimal"/>
      <w:lvlText w:val="%2."/>
      <w:lvlJc w:val="left"/>
      <w:pPr>
        <w:tabs>
          <w:tab w:val="num" w:pos="1440"/>
        </w:tabs>
        <w:ind w:left="1440" w:hanging="360"/>
      </w:pPr>
    </w:lvl>
    <w:lvl w:ilvl="2" w:tplc="A982734E" w:tentative="1">
      <w:start w:val="1"/>
      <w:numFmt w:val="decimal"/>
      <w:lvlText w:val="%3."/>
      <w:lvlJc w:val="left"/>
      <w:pPr>
        <w:tabs>
          <w:tab w:val="num" w:pos="2160"/>
        </w:tabs>
        <w:ind w:left="2160" w:hanging="360"/>
      </w:pPr>
    </w:lvl>
    <w:lvl w:ilvl="3" w:tplc="FF480904" w:tentative="1">
      <w:start w:val="1"/>
      <w:numFmt w:val="decimal"/>
      <w:lvlText w:val="%4."/>
      <w:lvlJc w:val="left"/>
      <w:pPr>
        <w:tabs>
          <w:tab w:val="num" w:pos="2880"/>
        </w:tabs>
        <w:ind w:left="2880" w:hanging="360"/>
      </w:pPr>
    </w:lvl>
    <w:lvl w:ilvl="4" w:tplc="3E8033E2" w:tentative="1">
      <w:start w:val="1"/>
      <w:numFmt w:val="decimal"/>
      <w:lvlText w:val="%5."/>
      <w:lvlJc w:val="left"/>
      <w:pPr>
        <w:tabs>
          <w:tab w:val="num" w:pos="3600"/>
        </w:tabs>
        <w:ind w:left="3600" w:hanging="360"/>
      </w:pPr>
    </w:lvl>
    <w:lvl w:ilvl="5" w:tplc="C8E2FF42" w:tentative="1">
      <w:start w:val="1"/>
      <w:numFmt w:val="decimal"/>
      <w:lvlText w:val="%6."/>
      <w:lvlJc w:val="left"/>
      <w:pPr>
        <w:tabs>
          <w:tab w:val="num" w:pos="4320"/>
        </w:tabs>
        <w:ind w:left="4320" w:hanging="360"/>
      </w:pPr>
    </w:lvl>
    <w:lvl w:ilvl="6" w:tplc="2D102E84" w:tentative="1">
      <w:start w:val="1"/>
      <w:numFmt w:val="decimal"/>
      <w:lvlText w:val="%7."/>
      <w:lvlJc w:val="left"/>
      <w:pPr>
        <w:tabs>
          <w:tab w:val="num" w:pos="5040"/>
        </w:tabs>
        <w:ind w:left="5040" w:hanging="360"/>
      </w:pPr>
    </w:lvl>
    <w:lvl w:ilvl="7" w:tplc="F920007A" w:tentative="1">
      <w:start w:val="1"/>
      <w:numFmt w:val="decimal"/>
      <w:lvlText w:val="%8."/>
      <w:lvlJc w:val="left"/>
      <w:pPr>
        <w:tabs>
          <w:tab w:val="num" w:pos="5760"/>
        </w:tabs>
        <w:ind w:left="5760" w:hanging="360"/>
      </w:pPr>
    </w:lvl>
    <w:lvl w:ilvl="8" w:tplc="87345246" w:tentative="1">
      <w:start w:val="1"/>
      <w:numFmt w:val="decimal"/>
      <w:lvlText w:val="%9."/>
      <w:lvlJc w:val="left"/>
      <w:pPr>
        <w:tabs>
          <w:tab w:val="num" w:pos="6480"/>
        </w:tabs>
        <w:ind w:left="6480" w:hanging="360"/>
      </w:pPr>
    </w:lvl>
  </w:abstractNum>
  <w:abstractNum w:abstractNumId="44" w15:restartNumberingAfterBreak="0">
    <w:nsid w:val="7BA1124C"/>
    <w:multiLevelType w:val="hybridMultilevel"/>
    <w:tmpl w:val="25326744"/>
    <w:lvl w:ilvl="0" w:tplc="04090001">
      <w:start w:val="1"/>
      <w:numFmt w:val="bullet"/>
      <w:lvlText w:val=""/>
      <w:lvlJc w:val="left"/>
      <w:pPr>
        <w:tabs>
          <w:tab w:val="num" w:pos="720"/>
        </w:tabs>
        <w:ind w:left="720" w:hanging="360"/>
      </w:pPr>
      <w:rPr>
        <w:rFonts w:ascii="Symbol" w:hAnsi="Symbol" w:hint="default"/>
      </w:rPr>
    </w:lvl>
    <w:lvl w:ilvl="1" w:tplc="19844588">
      <w:numFmt w:val="bullet"/>
      <w:lvlText w:val="•"/>
      <w:lvlJc w:val="left"/>
      <w:pPr>
        <w:tabs>
          <w:tab w:val="num" w:pos="1440"/>
        </w:tabs>
        <w:ind w:left="1440" w:hanging="360"/>
      </w:pPr>
      <w:rPr>
        <w:rFonts w:ascii="Arial" w:hAnsi="Arial" w:hint="default"/>
      </w:rPr>
    </w:lvl>
    <w:lvl w:ilvl="2" w:tplc="DDACA654" w:tentative="1">
      <w:start w:val="1"/>
      <w:numFmt w:val="bullet"/>
      <w:lvlText w:val="•"/>
      <w:lvlJc w:val="left"/>
      <w:pPr>
        <w:tabs>
          <w:tab w:val="num" w:pos="2160"/>
        </w:tabs>
        <w:ind w:left="2160" w:hanging="360"/>
      </w:pPr>
      <w:rPr>
        <w:rFonts w:ascii="Arial" w:hAnsi="Arial" w:hint="default"/>
      </w:rPr>
    </w:lvl>
    <w:lvl w:ilvl="3" w:tplc="73DE835E" w:tentative="1">
      <w:start w:val="1"/>
      <w:numFmt w:val="bullet"/>
      <w:lvlText w:val="•"/>
      <w:lvlJc w:val="left"/>
      <w:pPr>
        <w:tabs>
          <w:tab w:val="num" w:pos="2880"/>
        </w:tabs>
        <w:ind w:left="2880" w:hanging="360"/>
      </w:pPr>
      <w:rPr>
        <w:rFonts w:ascii="Arial" w:hAnsi="Arial" w:hint="default"/>
      </w:rPr>
    </w:lvl>
    <w:lvl w:ilvl="4" w:tplc="38E28CF2" w:tentative="1">
      <w:start w:val="1"/>
      <w:numFmt w:val="bullet"/>
      <w:lvlText w:val="•"/>
      <w:lvlJc w:val="left"/>
      <w:pPr>
        <w:tabs>
          <w:tab w:val="num" w:pos="3600"/>
        </w:tabs>
        <w:ind w:left="3600" w:hanging="360"/>
      </w:pPr>
      <w:rPr>
        <w:rFonts w:ascii="Arial" w:hAnsi="Arial" w:hint="default"/>
      </w:rPr>
    </w:lvl>
    <w:lvl w:ilvl="5" w:tplc="8EE8CEA4" w:tentative="1">
      <w:start w:val="1"/>
      <w:numFmt w:val="bullet"/>
      <w:lvlText w:val="•"/>
      <w:lvlJc w:val="left"/>
      <w:pPr>
        <w:tabs>
          <w:tab w:val="num" w:pos="4320"/>
        </w:tabs>
        <w:ind w:left="4320" w:hanging="360"/>
      </w:pPr>
      <w:rPr>
        <w:rFonts w:ascii="Arial" w:hAnsi="Arial" w:hint="default"/>
      </w:rPr>
    </w:lvl>
    <w:lvl w:ilvl="6" w:tplc="2708DFAC" w:tentative="1">
      <w:start w:val="1"/>
      <w:numFmt w:val="bullet"/>
      <w:lvlText w:val="•"/>
      <w:lvlJc w:val="left"/>
      <w:pPr>
        <w:tabs>
          <w:tab w:val="num" w:pos="5040"/>
        </w:tabs>
        <w:ind w:left="5040" w:hanging="360"/>
      </w:pPr>
      <w:rPr>
        <w:rFonts w:ascii="Arial" w:hAnsi="Arial" w:hint="default"/>
      </w:rPr>
    </w:lvl>
    <w:lvl w:ilvl="7" w:tplc="4F82BE7C" w:tentative="1">
      <w:start w:val="1"/>
      <w:numFmt w:val="bullet"/>
      <w:lvlText w:val="•"/>
      <w:lvlJc w:val="left"/>
      <w:pPr>
        <w:tabs>
          <w:tab w:val="num" w:pos="5760"/>
        </w:tabs>
        <w:ind w:left="5760" w:hanging="360"/>
      </w:pPr>
      <w:rPr>
        <w:rFonts w:ascii="Arial" w:hAnsi="Arial" w:hint="default"/>
      </w:rPr>
    </w:lvl>
    <w:lvl w:ilvl="8" w:tplc="3CC6D0F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50306D"/>
    <w:multiLevelType w:val="hybridMultilevel"/>
    <w:tmpl w:val="4E68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5"/>
  </w:num>
  <w:num w:numId="4">
    <w:abstractNumId w:val="13"/>
  </w:num>
  <w:num w:numId="5">
    <w:abstractNumId w:val="41"/>
  </w:num>
  <w:num w:numId="6">
    <w:abstractNumId w:val="2"/>
  </w:num>
  <w:num w:numId="7">
    <w:abstractNumId w:val="14"/>
  </w:num>
  <w:num w:numId="8">
    <w:abstractNumId w:val="19"/>
  </w:num>
  <w:num w:numId="9">
    <w:abstractNumId w:val="28"/>
  </w:num>
  <w:num w:numId="10">
    <w:abstractNumId w:val="27"/>
  </w:num>
  <w:num w:numId="11">
    <w:abstractNumId w:val="36"/>
  </w:num>
  <w:num w:numId="12">
    <w:abstractNumId w:val="45"/>
  </w:num>
  <w:num w:numId="13">
    <w:abstractNumId w:val="8"/>
  </w:num>
  <w:num w:numId="14">
    <w:abstractNumId w:val="9"/>
  </w:num>
  <w:num w:numId="15">
    <w:abstractNumId w:val="30"/>
  </w:num>
  <w:num w:numId="16">
    <w:abstractNumId w:val="42"/>
  </w:num>
  <w:num w:numId="17">
    <w:abstractNumId w:val="31"/>
  </w:num>
  <w:num w:numId="18">
    <w:abstractNumId w:val="35"/>
  </w:num>
  <w:num w:numId="19">
    <w:abstractNumId w:val="18"/>
  </w:num>
  <w:num w:numId="20">
    <w:abstractNumId w:val="38"/>
  </w:num>
  <w:num w:numId="21">
    <w:abstractNumId w:val="40"/>
  </w:num>
  <w:num w:numId="22">
    <w:abstractNumId w:val="22"/>
  </w:num>
  <w:num w:numId="23">
    <w:abstractNumId w:val="39"/>
  </w:num>
  <w:num w:numId="24">
    <w:abstractNumId w:val="29"/>
  </w:num>
  <w:num w:numId="25">
    <w:abstractNumId w:val="11"/>
  </w:num>
  <w:num w:numId="26">
    <w:abstractNumId w:val="23"/>
  </w:num>
  <w:num w:numId="27">
    <w:abstractNumId w:val="17"/>
  </w:num>
  <w:num w:numId="28">
    <w:abstractNumId w:val="3"/>
  </w:num>
  <w:num w:numId="29">
    <w:abstractNumId w:val="43"/>
  </w:num>
  <w:num w:numId="30">
    <w:abstractNumId w:val="33"/>
  </w:num>
  <w:num w:numId="31">
    <w:abstractNumId w:val="5"/>
  </w:num>
  <w:num w:numId="32">
    <w:abstractNumId w:val="32"/>
  </w:num>
  <w:num w:numId="33">
    <w:abstractNumId w:val="12"/>
  </w:num>
  <w:num w:numId="34">
    <w:abstractNumId w:val="24"/>
  </w:num>
  <w:num w:numId="35">
    <w:abstractNumId w:val="7"/>
  </w:num>
  <w:num w:numId="36">
    <w:abstractNumId w:val="10"/>
  </w:num>
  <w:num w:numId="37">
    <w:abstractNumId w:val="15"/>
  </w:num>
  <w:num w:numId="38">
    <w:abstractNumId w:val="16"/>
  </w:num>
  <w:num w:numId="39">
    <w:abstractNumId w:val="37"/>
  </w:num>
  <w:num w:numId="40">
    <w:abstractNumId w:val="26"/>
  </w:num>
  <w:num w:numId="41">
    <w:abstractNumId w:val="4"/>
  </w:num>
  <w:num w:numId="42">
    <w:abstractNumId w:val="0"/>
  </w:num>
  <w:num w:numId="43">
    <w:abstractNumId w:val="6"/>
  </w:num>
  <w:num w:numId="44">
    <w:abstractNumId w:val="1"/>
  </w:num>
  <w:num w:numId="45">
    <w:abstractNumId w:val="44"/>
  </w:num>
  <w:num w:numId="4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9B"/>
    <w:rsid w:val="00001083"/>
    <w:rsid w:val="000016F5"/>
    <w:rsid w:val="00001843"/>
    <w:rsid w:val="00002E1E"/>
    <w:rsid w:val="000030F8"/>
    <w:rsid w:val="000035BC"/>
    <w:rsid w:val="00003FC2"/>
    <w:rsid w:val="000041A2"/>
    <w:rsid w:val="00004835"/>
    <w:rsid w:val="00005A18"/>
    <w:rsid w:val="00006962"/>
    <w:rsid w:val="00006AB5"/>
    <w:rsid w:val="00007E5E"/>
    <w:rsid w:val="00007FD1"/>
    <w:rsid w:val="000101A9"/>
    <w:rsid w:val="00010A21"/>
    <w:rsid w:val="00011072"/>
    <w:rsid w:val="000123E3"/>
    <w:rsid w:val="00012FCE"/>
    <w:rsid w:val="00012FE1"/>
    <w:rsid w:val="00013054"/>
    <w:rsid w:val="000138AA"/>
    <w:rsid w:val="000138DB"/>
    <w:rsid w:val="00013E2C"/>
    <w:rsid w:val="00015D19"/>
    <w:rsid w:val="00021869"/>
    <w:rsid w:val="000235D8"/>
    <w:rsid w:val="000244B0"/>
    <w:rsid w:val="0002507E"/>
    <w:rsid w:val="0002573D"/>
    <w:rsid w:val="00025EDB"/>
    <w:rsid w:val="00027381"/>
    <w:rsid w:val="000302FE"/>
    <w:rsid w:val="0003317F"/>
    <w:rsid w:val="00033DC5"/>
    <w:rsid w:val="00033DD0"/>
    <w:rsid w:val="00034965"/>
    <w:rsid w:val="000351ED"/>
    <w:rsid w:val="000366D0"/>
    <w:rsid w:val="00036800"/>
    <w:rsid w:val="000370CD"/>
    <w:rsid w:val="00037945"/>
    <w:rsid w:val="00041523"/>
    <w:rsid w:val="00041D1E"/>
    <w:rsid w:val="000438D8"/>
    <w:rsid w:val="00044B5C"/>
    <w:rsid w:val="00044CDA"/>
    <w:rsid w:val="00044F42"/>
    <w:rsid w:val="00045049"/>
    <w:rsid w:val="0004546E"/>
    <w:rsid w:val="00045AEE"/>
    <w:rsid w:val="00047E48"/>
    <w:rsid w:val="0005066B"/>
    <w:rsid w:val="0005090E"/>
    <w:rsid w:val="00050E1C"/>
    <w:rsid w:val="00052031"/>
    <w:rsid w:val="000522BD"/>
    <w:rsid w:val="00052355"/>
    <w:rsid w:val="000523F5"/>
    <w:rsid w:val="00052C10"/>
    <w:rsid w:val="00052E03"/>
    <w:rsid w:val="000540E1"/>
    <w:rsid w:val="0005449D"/>
    <w:rsid w:val="00054C1B"/>
    <w:rsid w:val="00055497"/>
    <w:rsid w:val="00056656"/>
    <w:rsid w:val="000616AA"/>
    <w:rsid w:val="0006271C"/>
    <w:rsid w:val="00063084"/>
    <w:rsid w:val="00064730"/>
    <w:rsid w:val="00064E5A"/>
    <w:rsid w:val="00064ED4"/>
    <w:rsid w:val="00066622"/>
    <w:rsid w:val="000674D5"/>
    <w:rsid w:val="00070F3C"/>
    <w:rsid w:val="00071BBE"/>
    <w:rsid w:val="00072027"/>
    <w:rsid w:val="00072C23"/>
    <w:rsid w:val="00072D9F"/>
    <w:rsid w:val="00073DC7"/>
    <w:rsid w:val="00074A84"/>
    <w:rsid w:val="00074EC1"/>
    <w:rsid w:val="00074F2F"/>
    <w:rsid w:val="000752E5"/>
    <w:rsid w:val="000756A7"/>
    <w:rsid w:val="000765C7"/>
    <w:rsid w:val="00077ACC"/>
    <w:rsid w:val="00082EDF"/>
    <w:rsid w:val="00083380"/>
    <w:rsid w:val="00084175"/>
    <w:rsid w:val="0008450E"/>
    <w:rsid w:val="00085CF0"/>
    <w:rsid w:val="0008602B"/>
    <w:rsid w:val="00087380"/>
    <w:rsid w:val="00087490"/>
    <w:rsid w:val="0009026F"/>
    <w:rsid w:val="0009161D"/>
    <w:rsid w:val="00092BBC"/>
    <w:rsid w:val="000932BF"/>
    <w:rsid w:val="0009370A"/>
    <w:rsid w:val="00093844"/>
    <w:rsid w:val="00093E63"/>
    <w:rsid w:val="00094616"/>
    <w:rsid w:val="000946B2"/>
    <w:rsid w:val="00094702"/>
    <w:rsid w:val="00094E44"/>
    <w:rsid w:val="00096887"/>
    <w:rsid w:val="000969D8"/>
    <w:rsid w:val="00097D9E"/>
    <w:rsid w:val="00097E99"/>
    <w:rsid w:val="000A0F5D"/>
    <w:rsid w:val="000A1741"/>
    <w:rsid w:val="000A1D48"/>
    <w:rsid w:val="000A222E"/>
    <w:rsid w:val="000A3A5C"/>
    <w:rsid w:val="000A4786"/>
    <w:rsid w:val="000A7A5C"/>
    <w:rsid w:val="000A7C3B"/>
    <w:rsid w:val="000A7D9F"/>
    <w:rsid w:val="000B1D5C"/>
    <w:rsid w:val="000B1FD5"/>
    <w:rsid w:val="000B30E5"/>
    <w:rsid w:val="000B3341"/>
    <w:rsid w:val="000B420D"/>
    <w:rsid w:val="000B525D"/>
    <w:rsid w:val="000B556D"/>
    <w:rsid w:val="000B567A"/>
    <w:rsid w:val="000B671E"/>
    <w:rsid w:val="000B7047"/>
    <w:rsid w:val="000B7815"/>
    <w:rsid w:val="000B78E9"/>
    <w:rsid w:val="000C181F"/>
    <w:rsid w:val="000C2688"/>
    <w:rsid w:val="000C2A40"/>
    <w:rsid w:val="000C31D0"/>
    <w:rsid w:val="000C3683"/>
    <w:rsid w:val="000C3FDA"/>
    <w:rsid w:val="000C5560"/>
    <w:rsid w:val="000C7DD1"/>
    <w:rsid w:val="000D5CE1"/>
    <w:rsid w:val="000D7881"/>
    <w:rsid w:val="000D7FDA"/>
    <w:rsid w:val="000E077B"/>
    <w:rsid w:val="000E0A43"/>
    <w:rsid w:val="000E2DA9"/>
    <w:rsid w:val="000E368B"/>
    <w:rsid w:val="000E4332"/>
    <w:rsid w:val="000E47CF"/>
    <w:rsid w:val="000E48D6"/>
    <w:rsid w:val="000E618E"/>
    <w:rsid w:val="000F04A4"/>
    <w:rsid w:val="000F19A3"/>
    <w:rsid w:val="000F492B"/>
    <w:rsid w:val="000F49A9"/>
    <w:rsid w:val="000F4D64"/>
    <w:rsid w:val="000F60F6"/>
    <w:rsid w:val="000F7112"/>
    <w:rsid w:val="000F7416"/>
    <w:rsid w:val="000F7A23"/>
    <w:rsid w:val="000F7F0B"/>
    <w:rsid w:val="00101702"/>
    <w:rsid w:val="00101DF7"/>
    <w:rsid w:val="00102551"/>
    <w:rsid w:val="001028DB"/>
    <w:rsid w:val="00103360"/>
    <w:rsid w:val="001068A7"/>
    <w:rsid w:val="0010717F"/>
    <w:rsid w:val="00110C48"/>
    <w:rsid w:val="00110F57"/>
    <w:rsid w:val="00111CD7"/>
    <w:rsid w:val="00112D0B"/>
    <w:rsid w:val="001145E4"/>
    <w:rsid w:val="0011726E"/>
    <w:rsid w:val="00121C86"/>
    <w:rsid w:val="00121DFF"/>
    <w:rsid w:val="0012277F"/>
    <w:rsid w:val="00122889"/>
    <w:rsid w:val="00125D7C"/>
    <w:rsid w:val="0012653A"/>
    <w:rsid w:val="001270F2"/>
    <w:rsid w:val="00127185"/>
    <w:rsid w:val="00127D9B"/>
    <w:rsid w:val="00127EA3"/>
    <w:rsid w:val="001302E1"/>
    <w:rsid w:val="001305B7"/>
    <w:rsid w:val="0013128D"/>
    <w:rsid w:val="00132B1F"/>
    <w:rsid w:val="00134780"/>
    <w:rsid w:val="001360E8"/>
    <w:rsid w:val="00136FEA"/>
    <w:rsid w:val="00140980"/>
    <w:rsid w:val="001409D7"/>
    <w:rsid w:val="00141167"/>
    <w:rsid w:val="00141EE9"/>
    <w:rsid w:val="00142AC0"/>
    <w:rsid w:val="00143E05"/>
    <w:rsid w:val="001474D5"/>
    <w:rsid w:val="00147B11"/>
    <w:rsid w:val="00150D8E"/>
    <w:rsid w:val="00152A55"/>
    <w:rsid w:val="00153D4D"/>
    <w:rsid w:val="00154693"/>
    <w:rsid w:val="00154E2E"/>
    <w:rsid w:val="00154F5B"/>
    <w:rsid w:val="00155CDE"/>
    <w:rsid w:val="00156603"/>
    <w:rsid w:val="001570D6"/>
    <w:rsid w:val="00160049"/>
    <w:rsid w:val="00161630"/>
    <w:rsid w:val="00161753"/>
    <w:rsid w:val="00161E5D"/>
    <w:rsid w:val="00163668"/>
    <w:rsid w:val="00164903"/>
    <w:rsid w:val="00165B69"/>
    <w:rsid w:val="00166DD3"/>
    <w:rsid w:val="00170084"/>
    <w:rsid w:val="00170241"/>
    <w:rsid w:val="001705DC"/>
    <w:rsid w:val="001727C5"/>
    <w:rsid w:val="00173DFE"/>
    <w:rsid w:val="00174F06"/>
    <w:rsid w:val="001755C2"/>
    <w:rsid w:val="0017607A"/>
    <w:rsid w:val="001764B6"/>
    <w:rsid w:val="00180097"/>
    <w:rsid w:val="001811CC"/>
    <w:rsid w:val="0018185B"/>
    <w:rsid w:val="001819E7"/>
    <w:rsid w:val="00181A18"/>
    <w:rsid w:val="00181A86"/>
    <w:rsid w:val="001843FE"/>
    <w:rsid w:val="00184625"/>
    <w:rsid w:val="00184D87"/>
    <w:rsid w:val="00185AD2"/>
    <w:rsid w:val="00186128"/>
    <w:rsid w:val="00186413"/>
    <w:rsid w:val="00186646"/>
    <w:rsid w:val="0018684D"/>
    <w:rsid w:val="001901C3"/>
    <w:rsid w:val="001913DA"/>
    <w:rsid w:val="00191782"/>
    <w:rsid w:val="00191851"/>
    <w:rsid w:val="00191D5C"/>
    <w:rsid w:val="00192B52"/>
    <w:rsid w:val="00192CD9"/>
    <w:rsid w:val="00193AE2"/>
    <w:rsid w:val="00193F02"/>
    <w:rsid w:val="00194497"/>
    <w:rsid w:val="00194565"/>
    <w:rsid w:val="001946DA"/>
    <w:rsid w:val="001947BF"/>
    <w:rsid w:val="00196B6D"/>
    <w:rsid w:val="00197F48"/>
    <w:rsid w:val="001A067E"/>
    <w:rsid w:val="001A1358"/>
    <w:rsid w:val="001A2638"/>
    <w:rsid w:val="001A26CD"/>
    <w:rsid w:val="001A42C3"/>
    <w:rsid w:val="001A57A1"/>
    <w:rsid w:val="001A5D02"/>
    <w:rsid w:val="001A6B95"/>
    <w:rsid w:val="001A72B8"/>
    <w:rsid w:val="001B13F2"/>
    <w:rsid w:val="001B224E"/>
    <w:rsid w:val="001B28C2"/>
    <w:rsid w:val="001B31D3"/>
    <w:rsid w:val="001B3658"/>
    <w:rsid w:val="001B5974"/>
    <w:rsid w:val="001B6459"/>
    <w:rsid w:val="001B72DC"/>
    <w:rsid w:val="001C0003"/>
    <w:rsid w:val="001C107A"/>
    <w:rsid w:val="001C14E0"/>
    <w:rsid w:val="001C3BB3"/>
    <w:rsid w:val="001C4D02"/>
    <w:rsid w:val="001C5079"/>
    <w:rsid w:val="001C5411"/>
    <w:rsid w:val="001C5CD4"/>
    <w:rsid w:val="001C5EAA"/>
    <w:rsid w:val="001C6257"/>
    <w:rsid w:val="001C66A5"/>
    <w:rsid w:val="001C671F"/>
    <w:rsid w:val="001C68BC"/>
    <w:rsid w:val="001C72AD"/>
    <w:rsid w:val="001C731E"/>
    <w:rsid w:val="001D0C9F"/>
    <w:rsid w:val="001D22A0"/>
    <w:rsid w:val="001D253E"/>
    <w:rsid w:val="001D277C"/>
    <w:rsid w:val="001D3879"/>
    <w:rsid w:val="001D3C66"/>
    <w:rsid w:val="001D6007"/>
    <w:rsid w:val="001D7A5A"/>
    <w:rsid w:val="001D7C9E"/>
    <w:rsid w:val="001E08E3"/>
    <w:rsid w:val="001E26E1"/>
    <w:rsid w:val="001E4095"/>
    <w:rsid w:val="001E554A"/>
    <w:rsid w:val="001E5D7F"/>
    <w:rsid w:val="001E7678"/>
    <w:rsid w:val="001E77E5"/>
    <w:rsid w:val="001F077E"/>
    <w:rsid w:val="001F131F"/>
    <w:rsid w:val="001F2317"/>
    <w:rsid w:val="001F2EC0"/>
    <w:rsid w:val="001F41AE"/>
    <w:rsid w:val="001F4B2C"/>
    <w:rsid w:val="001F4D50"/>
    <w:rsid w:val="001F4E10"/>
    <w:rsid w:val="001F58E8"/>
    <w:rsid w:val="001F5B22"/>
    <w:rsid w:val="001F65D2"/>
    <w:rsid w:val="001F797B"/>
    <w:rsid w:val="001F7A01"/>
    <w:rsid w:val="001F7AD3"/>
    <w:rsid w:val="002015CF"/>
    <w:rsid w:val="00201943"/>
    <w:rsid w:val="00201B17"/>
    <w:rsid w:val="00201E63"/>
    <w:rsid w:val="0020246B"/>
    <w:rsid w:val="002047BC"/>
    <w:rsid w:val="00205F42"/>
    <w:rsid w:val="002060C0"/>
    <w:rsid w:val="00207E02"/>
    <w:rsid w:val="002101E6"/>
    <w:rsid w:val="00210AAB"/>
    <w:rsid w:val="00210F46"/>
    <w:rsid w:val="00210F86"/>
    <w:rsid w:val="0021109F"/>
    <w:rsid w:val="00211203"/>
    <w:rsid w:val="00212BAD"/>
    <w:rsid w:val="00213AF3"/>
    <w:rsid w:val="00214830"/>
    <w:rsid w:val="002158D0"/>
    <w:rsid w:val="00215979"/>
    <w:rsid w:val="00215B46"/>
    <w:rsid w:val="0021641A"/>
    <w:rsid w:val="0021727B"/>
    <w:rsid w:val="002179E5"/>
    <w:rsid w:val="00217E9B"/>
    <w:rsid w:val="00220182"/>
    <w:rsid w:val="0022031C"/>
    <w:rsid w:val="00220561"/>
    <w:rsid w:val="00220A3B"/>
    <w:rsid w:val="0022130E"/>
    <w:rsid w:val="00221AFF"/>
    <w:rsid w:val="00221BC3"/>
    <w:rsid w:val="00222B32"/>
    <w:rsid w:val="00222EC9"/>
    <w:rsid w:val="0022310C"/>
    <w:rsid w:val="00223724"/>
    <w:rsid w:val="0022455C"/>
    <w:rsid w:val="002264F6"/>
    <w:rsid w:val="002279AD"/>
    <w:rsid w:val="00230CC9"/>
    <w:rsid w:val="0023103A"/>
    <w:rsid w:val="002312EA"/>
    <w:rsid w:val="00231A95"/>
    <w:rsid w:val="0023224B"/>
    <w:rsid w:val="002328C8"/>
    <w:rsid w:val="0023315A"/>
    <w:rsid w:val="002334D9"/>
    <w:rsid w:val="002339D6"/>
    <w:rsid w:val="00234F2F"/>
    <w:rsid w:val="00234F39"/>
    <w:rsid w:val="002364A1"/>
    <w:rsid w:val="0023663C"/>
    <w:rsid w:val="00236706"/>
    <w:rsid w:val="00236C13"/>
    <w:rsid w:val="00236F28"/>
    <w:rsid w:val="002411AB"/>
    <w:rsid w:val="00242536"/>
    <w:rsid w:val="002429A8"/>
    <w:rsid w:val="00242B08"/>
    <w:rsid w:val="00242E03"/>
    <w:rsid w:val="00243241"/>
    <w:rsid w:val="00243FAB"/>
    <w:rsid w:val="002470B9"/>
    <w:rsid w:val="002471A2"/>
    <w:rsid w:val="00247226"/>
    <w:rsid w:val="00251228"/>
    <w:rsid w:val="0025143E"/>
    <w:rsid w:val="00251AA4"/>
    <w:rsid w:val="00251DC5"/>
    <w:rsid w:val="00253023"/>
    <w:rsid w:val="00254757"/>
    <w:rsid w:val="00254E42"/>
    <w:rsid w:val="00255110"/>
    <w:rsid w:val="002555E2"/>
    <w:rsid w:val="00256829"/>
    <w:rsid w:val="002574A4"/>
    <w:rsid w:val="00260738"/>
    <w:rsid w:val="0026221C"/>
    <w:rsid w:val="0026356B"/>
    <w:rsid w:val="0026418B"/>
    <w:rsid w:val="00264BCC"/>
    <w:rsid w:val="00264F29"/>
    <w:rsid w:val="00265923"/>
    <w:rsid w:val="002662A5"/>
    <w:rsid w:val="00266A34"/>
    <w:rsid w:val="00266DCF"/>
    <w:rsid w:val="00267F78"/>
    <w:rsid w:val="0027039B"/>
    <w:rsid w:val="002718B4"/>
    <w:rsid w:val="00272564"/>
    <w:rsid w:val="0027356F"/>
    <w:rsid w:val="002736C7"/>
    <w:rsid w:val="00273A70"/>
    <w:rsid w:val="00273E77"/>
    <w:rsid w:val="00274B26"/>
    <w:rsid w:val="00275618"/>
    <w:rsid w:val="00275A05"/>
    <w:rsid w:val="002773D5"/>
    <w:rsid w:val="00280C61"/>
    <w:rsid w:val="00283024"/>
    <w:rsid w:val="0028326E"/>
    <w:rsid w:val="0028378A"/>
    <w:rsid w:val="002837D7"/>
    <w:rsid w:val="00284E7E"/>
    <w:rsid w:val="00285C35"/>
    <w:rsid w:val="00285DEF"/>
    <w:rsid w:val="00286241"/>
    <w:rsid w:val="00286D6D"/>
    <w:rsid w:val="002871A5"/>
    <w:rsid w:val="002967BB"/>
    <w:rsid w:val="00296E3D"/>
    <w:rsid w:val="00297EE3"/>
    <w:rsid w:val="002A12B4"/>
    <w:rsid w:val="002A254E"/>
    <w:rsid w:val="002A2691"/>
    <w:rsid w:val="002A2D30"/>
    <w:rsid w:val="002A2FC5"/>
    <w:rsid w:val="002A4940"/>
    <w:rsid w:val="002A52F3"/>
    <w:rsid w:val="002A66B8"/>
    <w:rsid w:val="002A7201"/>
    <w:rsid w:val="002A75AA"/>
    <w:rsid w:val="002A7FEE"/>
    <w:rsid w:val="002B006F"/>
    <w:rsid w:val="002B1F69"/>
    <w:rsid w:val="002B4BB4"/>
    <w:rsid w:val="002B5CA4"/>
    <w:rsid w:val="002B647B"/>
    <w:rsid w:val="002B6D80"/>
    <w:rsid w:val="002B6E4A"/>
    <w:rsid w:val="002C01CE"/>
    <w:rsid w:val="002C025A"/>
    <w:rsid w:val="002C0890"/>
    <w:rsid w:val="002C139B"/>
    <w:rsid w:val="002C289F"/>
    <w:rsid w:val="002C30F3"/>
    <w:rsid w:val="002C31CF"/>
    <w:rsid w:val="002C371C"/>
    <w:rsid w:val="002C3B6D"/>
    <w:rsid w:val="002C60EB"/>
    <w:rsid w:val="002C7599"/>
    <w:rsid w:val="002D083E"/>
    <w:rsid w:val="002D10AA"/>
    <w:rsid w:val="002D2857"/>
    <w:rsid w:val="002D311C"/>
    <w:rsid w:val="002E0BDA"/>
    <w:rsid w:val="002E1318"/>
    <w:rsid w:val="002E19EB"/>
    <w:rsid w:val="002E4752"/>
    <w:rsid w:val="002E4C5A"/>
    <w:rsid w:val="002E4E8F"/>
    <w:rsid w:val="002E55F9"/>
    <w:rsid w:val="002E5939"/>
    <w:rsid w:val="002E6522"/>
    <w:rsid w:val="002E7864"/>
    <w:rsid w:val="002E7EBA"/>
    <w:rsid w:val="002F038C"/>
    <w:rsid w:val="002F0948"/>
    <w:rsid w:val="002F1DFB"/>
    <w:rsid w:val="002F2939"/>
    <w:rsid w:val="002F3B5D"/>
    <w:rsid w:val="002F3BD4"/>
    <w:rsid w:val="002F457F"/>
    <w:rsid w:val="002F6390"/>
    <w:rsid w:val="002F67A0"/>
    <w:rsid w:val="002F736D"/>
    <w:rsid w:val="002F74C3"/>
    <w:rsid w:val="002F7EC0"/>
    <w:rsid w:val="00300EA1"/>
    <w:rsid w:val="00301855"/>
    <w:rsid w:val="003027B6"/>
    <w:rsid w:val="00302944"/>
    <w:rsid w:val="00304010"/>
    <w:rsid w:val="003048E6"/>
    <w:rsid w:val="00304BAA"/>
    <w:rsid w:val="00304EF7"/>
    <w:rsid w:val="00304FE5"/>
    <w:rsid w:val="0030551E"/>
    <w:rsid w:val="00307202"/>
    <w:rsid w:val="00307CED"/>
    <w:rsid w:val="0031067A"/>
    <w:rsid w:val="00310941"/>
    <w:rsid w:val="00310D58"/>
    <w:rsid w:val="00311FEA"/>
    <w:rsid w:val="00314205"/>
    <w:rsid w:val="00314379"/>
    <w:rsid w:val="0031546C"/>
    <w:rsid w:val="0031606C"/>
    <w:rsid w:val="0031658B"/>
    <w:rsid w:val="003200A7"/>
    <w:rsid w:val="003203AC"/>
    <w:rsid w:val="003205AC"/>
    <w:rsid w:val="00320DBC"/>
    <w:rsid w:val="00321512"/>
    <w:rsid w:val="00322D2E"/>
    <w:rsid w:val="0032312D"/>
    <w:rsid w:val="0032325C"/>
    <w:rsid w:val="0032406E"/>
    <w:rsid w:val="00324A61"/>
    <w:rsid w:val="00324BAC"/>
    <w:rsid w:val="003263A1"/>
    <w:rsid w:val="00326E49"/>
    <w:rsid w:val="0033382E"/>
    <w:rsid w:val="00334D01"/>
    <w:rsid w:val="00334E5C"/>
    <w:rsid w:val="0033501C"/>
    <w:rsid w:val="0033629B"/>
    <w:rsid w:val="00336DA1"/>
    <w:rsid w:val="00337DC2"/>
    <w:rsid w:val="00340F77"/>
    <w:rsid w:val="003430A9"/>
    <w:rsid w:val="003437B1"/>
    <w:rsid w:val="00344220"/>
    <w:rsid w:val="0034541C"/>
    <w:rsid w:val="0034592A"/>
    <w:rsid w:val="00346F3E"/>
    <w:rsid w:val="003501F5"/>
    <w:rsid w:val="00353938"/>
    <w:rsid w:val="0035447C"/>
    <w:rsid w:val="00354688"/>
    <w:rsid w:val="0035644E"/>
    <w:rsid w:val="00357871"/>
    <w:rsid w:val="00357CB0"/>
    <w:rsid w:val="00361376"/>
    <w:rsid w:val="00362AB6"/>
    <w:rsid w:val="0036372B"/>
    <w:rsid w:val="00363932"/>
    <w:rsid w:val="00364741"/>
    <w:rsid w:val="0036478F"/>
    <w:rsid w:val="00364A72"/>
    <w:rsid w:val="00364C28"/>
    <w:rsid w:val="00365851"/>
    <w:rsid w:val="00365B9E"/>
    <w:rsid w:val="00366BFC"/>
    <w:rsid w:val="00370894"/>
    <w:rsid w:val="003717D2"/>
    <w:rsid w:val="003722C7"/>
    <w:rsid w:val="00373387"/>
    <w:rsid w:val="003733C7"/>
    <w:rsid w:val="00373853"/>
    <w:rsid w:val="003744E3"/>
    <w:rsid w:val="00374F72"/>
    <w:rsid w:val="00375F2B"/>
    <w:rsid w:val="00375FB3"/>
    <w:rsid w:val="00380845"/>
    <w:rsid w:val="00380A89"/>
    <w:rsid w:val="00381BB5"/>
    <w:rsid w:val="0038255B"/>
    <w:rsid w:val="00382E79"/>
    <w:rsid w:val="00383193"/>
    <w:rsid w:val="0038398D"/>
    <w:rsid w:val="00384453"/>
    <w:rsid w:val="003855EB"/>
    <w:rsid w:val="00391039"/>
    <w:rsid w:val="003910B0"/>
    <w:rsid w:val="00391ADF"/>
    <w:rsid w:val="0039236B"/>
    <w:rsid w:val="003927EA"/>
    <w:rsid w:val="003934C1"/>
    <w:rsid w:val="0039695D"/>
    <w:rsid w:val="00396D7C"/>
    <w:rsid w:val="00396EE0"/>
    <w:rsid w:val="00397B79"/>
    <w:rsid w:val="003A097D"/>
    <w:rsid w:val="003A1162"/>
    <w:rsid w:val="003A16D8"/>
    <w:rsid w:val="003A17F4"/>
    <w:rsid w:val="003A330A"/>
    <w:rsid w:val="003A42F6"/>
    <w:rsid w:val="003A538B"/>
    <w:rsid w:val="003A69F1"/>
    <w:rsid w:val="003A6C41"/>
    <w:rsid w:val="003A6F80"/>
    <w:rsid w:val="003A702A"/>
    <w:rsid w:val="003B01E5"/>
    <w:rsid w:val="003B08A6"/>
    <w:rsid w:val="003B0F42"/>
    <w:rsid w:val="003B3334"/>
    <w:rsid w:val="003B449C"/>
    <w:rsid w:val="003B4B0D"/>
    <w:rsid w:val="003B4FF5"/>
    <w:rsid w:val="003B5DB7"/>
    <w:rsid w:val="003B650B"/>
    <w:rsid w:val="003B685D"/>
    <w:rsid w:val="003C0BEC"/>
    <w:rsid w:val="003C3C91"/>
    <w:rsid w:val="003C4E82"/>
    <w:rsid w:val="003C5158"/>
    <w:rsid w:val="003C546B"/>
    <w:rsid w:val="003C5F9A"/>
    <w:rsid w:val="003C7485"/>
    <w:rsid w:val="003C74CB"/>
    <w:rsid w:val="003C7CF5"/>
    <w:rsid w:val="003D1350"/>
    <w:rsid w:val="003D1355"/>
    <w:rsid w:val="003D14A9"/>
    <w:rsid w:val="003D1C1D"/>
    <w:rsid w:val="003D208C"/>
    <w:rsid w:val="003D296F"/>
    <w:rsid w:val="003D2BE0"/>
    <w:rsid w:val="003D3055"/>
    <w:rsid w:val="003D308E"/>
    <w:rsid w:val="003D3E23"/>
    <w:rsid w:val="003D56CF"/>
    <w:rsid w:val="003D5DF2"/>
    <w:rsid w:val="003D5F4B"/>
    <w:rsid w:val="003D63BD"/>
    <w:rsid w:val="003D6DC7"/>
    <w:rsid w:val="003E0136"/>
    <w:rsid w:val="003E02FD"/>
    <w:rsid w:val="003E0851"/>
    <w:rsid w:val="003E1DCD"/>
    <w:rsid w:val="003E2530"/>
    <w:rsid w:val="003E277A"/>
    <w:rsid w:val="003E33B5"/>
    <w:rsid w:val="003E4455"/>
    <w:rsid w:val="003E4D21"/>
    <w:rsid w:val="003E77BB"/>
    <w:rsid w:val="003F0399"/>
    <w:rsid w:val="003F0AA0"/>
    <w:rsid w:val="003F0F9F"/>
    <w:rsid w:val="003F121C"/>
    <w:rsid w:val="003F1765"/>
    <w:rsid w:val="003F1922"/>
    <w:rsid w:val="003F1D0B"/>
    <w:rsid w:val="003F3A53"/>
    <w:rsid w:val="003F6943"/>
    <w:rsid w:val="003F6F66"/>
    <w:rsid w:val="004001AB"/>
    <w:rsid w:val="00401095"/>
    <w:rsid w:val="004016C2"/>
    <w:rsid w:val="004035B1"/>
    <w:rsid w:val="0040384C"/>
    <w:rsid w:val="00404083"/>
    <w:rsid w:val="00404754"/>
    <w:rsid w:val="00404F2A"/>
    <w:rsid w:val="00406211"/>
    <w:rsid w:val="00410A20"/>
    <w:rsid w:val="004125B4"/>
    <w:rsid w:val="004125EF"/>
    <w:rsid w:val="00413934"/>
    <w:rsid w:val="004155AC"/>
    <w:rsid w:val="00415EF4"/>
    <w:rsid w:val="00416046"/>
    <w:rsid w:val="00416A6B"/>
    <w:rsid w:val="00416E1E"/>
    <w:rsid w:val="004205B9"/>
    <w:rsid w:val="00421443"/>
    <w:rsid w:val="00422FC3"/>
    <w:rsid w:val="00424C43"/>
    <w:rsid w:val="00425588"/>
    <w:rsid w:val="00425D47"/>
    <w:rsid w:val="0042723D"/>
    <w:rsid w:val="0043011E"/>
    <w:rsid w:val="00431B7D"/>
    <w:rsid w:val="00432C72"/>
    <w:rsid w:val="0043435F"/>
    <w:rsid w:val="00437789"/>
    <w:rsid w:val="00437EDC"/>
    <w:rsid w:val="00441477"/>
    <w:rsid w:val="00441E89"/>
    <w:rsid w:val="0044585B"/>
    <w:rsid w:val="00445E4D"/>
    <w:rsid w:val="004474E9"/>
    <w:rsid w:val="00447CD5"/>
    <w:rsid w:val="00447EBE"/>
    <w:rsid w:val="004523FA"/>
    <w:rsid w:val="004540FD"/>
    <w:rsid w:val="00455F2A"/>
    <w:rsid w:val="00456345"/>
    <w:rsid w:val="00457906"/>
    <w:rsid w:val="004600CE"/>
    <w:rsid w:val="00461EE6"/>
    <w:rsid w:val="004629A4"/>
    <w:rsid w:val="00462E15"/>
    <w:rsid w:val="004630A4"/>
    <w:rsid w:val="00463FA4"/>
    <w:rsid w:val="004645A7"/>
    <w:rsid w:val="00465724"/>
    <w:rsid w:val="00466A25"/>
    <w:rsid w:val="00467DAD"/>
    <w:rsid w:val="00470118"/>
    <w:rsid w:val="0047022F"/>
    <w:rsid w:val="004702EB"/>
    <w:rsid w:val="004723A8"/>
    <w:rsid w:val="00472B31"/>
    <w:rsid w:val="00472E2F"/>
    <w:rsid w:val="00474EE0"/>
    <w:rsid w:val="00477BD4"/>
    <w:rsid w:val="00477D8A"/>
    <w:rsid w:val="00477DE8"/>
    <w:rsid w:val="00477F3D"/>
    <w:rsid w:val="00480CB0"/>
    <w:rsid w:val="00481FC9"/>
    <w:rsid w:val="004840F0"/>
    <w:rsid w:val="00484116"/>
    <w:rsid w:val="0048422B"/>
    <w:rsid w:val="0048450F"/>
    <w:rsid w:val="004853BB"/>
    <w:rsid w:val="00487A85"/>
    <w:rsid w:val="0049013D"/>
    <w:rsid w:val="00490B01"/>
    <w:rsid w:val="00491EE1"/>
    <w:rsid w:val="0049249B"/>
    <w:rsid w:val="00492513"/>
    <w:rsid w:val="00493F3B"/>
    <w:rsid w:val="00495194"/>
    <w:rsid w:val="00496FFA"/>
    <w:rsid w:val="00497F0C"/>
    <w:rsid w:val="004A1926"/>
    <w:rsid w:val="004A1C6A"/>
    <w:rsid w:val="004A28CF"/>
    <w:rsid w:val="004A354B"/>
    <w:rsid w:val="004A39BF"/>
    <w:rsid w:val="004A3C5C"/>
    <w:rsid w:val="004A42B1"/>
    <w:rsid w:val="004A4929"/>
    <w:rsid w:val="004A4E3E"/>
    <w:rsid w:val="004A50C9"/>
    <w:rsid w:val="004A576E"/>
    <w:rsid w:val="004A58E8"/>
    <w:rsid w:val="004A693C"/>
    <w:rsid w:val="004A79CB"/>
    <w:rsid w:val="004B0C4F"/>
    <w:rsid w:val="004B2743"/>
    <w:rsid w:val="004B364F"/>
    <w:rsid w:val="004B3974"/>
    <w:rsid w:val="004B39AE"/>
    <w:rsid w:val="004B3E61"/>
    <w:rsid w:val="004B4660"/>
    <w:rsid w:val="004B48A2"/>
    <w:rsid w:val="004B4B17"/>
    <w:rsid w:val="004B4F75"/>
    <w:rsid w:val="004B5435"/>
    <w:rsid w:val="004B6CE4"/>
    <w:rsid w:val="004B7332"/>
    <w:rsid w:val="004B77D4"/>
    <w:rsid w:val="004B7D72"/>
    <w:rsid w:val="004C0929"/>
    <w:rsid w:val="004C0E52"/>
    <w:rsid w:val="004C1E99"/>
    <w:rsid w:val="004C219E"/>
    <w:rsid w:val="004C2AE2"/>
    <w:rsid w:val="004C5834"/>
    <w:rsid w:val="004C58EA"/>
    <w:rsid w:val="004C6904"/>
    <w:rsid w:val="004C772B"/>
    <w:rsid w:val="004D124D"/>
    <w:rsid w:val="004D16B1"/>
    <w:rsid w:val="004D1736"/>
    <w:rsid w:val="004D3299"/>
    <w:rsid w:val="004D38C4"/>
    <w:rsid w:val="004D47A5"/>
    <w:rsid w:val="004D7DF1"/>
    <w:rsid w:val="004E0CB7"/>
    <w:rsid w:val="004E1D5F"/>
    <w:rsid w:val="004E1E45"/>
    <w:rsid w:val="004E20DC"/>
    <w:rsid w:val="004E50DA"/>
    <w:rsid w:val="004E55EC"/>
    <w:rsid w:val="004E58E4"/>
    <w:rsid w:val="004E59BF"/>
    <w:rsid w:val="004E5D63"/>
    <w:rsid w:val="004E63C4"/>
    <w:rsid w:val="004E6CA9"/>
    <w:rsid w:val="004E6CF4"/>
    <w:rsid w:val="004E71EE"/>
    <w:rsid w:val="004E769B"/>
    <w:rsid w:val="004F0D4B"/>
    <w:rsid w:val="004F23FA"/>
    <w:rsid w:val="004F43D4"/>
    <w:rsid w:val="004F4F8B"/>
    <w:rsid w:val="004F5511"/>
    <w:rsid w:val="005000BB"/>
    <w:rsid w:val="00501316"/>
    <w:rsid w:val="00502786"/>
    <w:rsid w:val="00502ACD"/>
    <w:rsid w:val="00503F8F"/>
    <w:rsid w:val="005057EC"/>
    <w:rsid w:val="00506D46"/>
    <w:rsid w:val="00507B9B"/>
    <w:rsid w:val="00507D5A"/>
    <w:rsid w:val="00510596"/>
    <w:rsid w:val="00511BE5"/>
    <w:rsid w:val="00515D8E"/>
    <w:rsid w:val="005166E1"/>
    <w:rsid w:val="00516ED4"/>
    <w:rsid w:val="005205A4"/>
    <w:rsid w:val="0052290A"/>
    <w:rsid w:val="00522996"/>
    <w:rsid w:val="005238FC"/>
    <w:rsid w:val="00525405"/>
    <w:rsid w:val="00525856"/>
    <w:rsid w:val="0052633E"/>
    <w:rsid w:val="00526CC8"/>
    <w:rsid w:val="005315F4"/>
    <w:rsid w:val="005340DA"/>
    <w:rsid w:val="005356C6"/>
    <w:rsid w:val="00535B07"/>
    <w:rsid w:val="00537B0B"/>
    <w:rsid w:val="005402B4"/>
    <w:rsid w:val="00540378"/>
    <w:rsid w:val="0054158A"/>
    <w:rsid w:val="0054167B"/>
    <w:rsid w:val="00542E67"/>
    <w:rsid w:val="005437F4"/>
    <w:rsid w:val="00543D0B"/>
    <w:rsid w:val="0054532D"/>
    <w:rsid w:val="00545CCE"/>
    <w:rsid w:val="005460FF"/>
    <w:rsid w:val="0054679C"/>
    <w:rsid w:val="0055043B"/>
    <w:rsid w:val="0055092A"/>
    <w:rsid w:val="005511DA"/>
    <w:rsid w:val="00551D40"/>
    <w:rsid w:val="00554C76"/>
    <w:rsid w:val="0055536E"/>
    <w:rsid w:val="005557A1"/>
    <w:rsid w:val="0055629B"/>
    <w:rsid w:val="00556AB0"/>
    <w:rsid w:val="005575BA"/>
    <w:rsid w:val="005600DE"/>
    <w:rsid w:val="0056043A"/>
    <w:rsid w:val="0056167C"/>
    <w:rsid w:val="00561D39"/>
    <w:rsid w:val="00564157"/>
    <w:rsid w:val="00564F33"/>
    <w:rsid w:val="0056514B"/>
    <w:rsid w:val="0056594A"/>
    <w:rsid w:val="00565D29"/>
    <w:rsid w:val="005668A5"/>
    <w:rsid w:val="00566B8B"/>
    <w:rsid w:val="00566E82"/>
    <w:rsid w:val="00567024"/>
    <w:rsid w:val="005670AB"/>
    <w:rsid w:val="0056797A"/>
    <w:rsid w:val="005714F1"/>
    <w:rsid w:val="005730E7"/>
    <w:rsid w:val="00573696"/>
    <w:rsid w:val="00573BE3"/>
    <w:rsid w:val="00574D3D"/>
    <w:rsid w:val="00575345"/>
    <w:rsid w:val="00575D8A"/>
    <w:rsid w:val="005764A0"/>
    <w:rsid w:val="005826B9"/>
    <w:rsid w:val="0058461F"/>
    <w:rsid w:val="0058567B"/>
    <w:rsid w:val="005860A8"/>
    <w:rsid w:val="00586180"/>
    <w:rsid w:val="00586CDF"/>
    <w:rsid w:val="00591164"/>
    <w:rsid w:val="00591CE6"/>
    <w:rsid w:val="005921BC"/>
    <w:rsid w:val="005931B4"/>
    <w:rsid w:val="00593336"/>
    <w:rsid w:val="005934CC"/>
    <w:rsid w:val="005936C1"/>
    <w:rsid w:val="0059373F"/>
    <w:rsid w:val="00593FCD"/>
    <w:rsid w:val="00594AA4"/>
    <w:rsid w:val="00594F16"/>
    <w:rsid w:val="00595B6C"/>
    <w:rsid w:val="00595E64"/>
    <w:rsid w:val="00597000"/>
    <w:rsid w:val="005976AE"/>
    <w:rsid w:val="00597ADA"/>
    <w:rsid w:val="005A008E"/>
    <w:rsid w:val="005A2CF9"/>
    <w:rsid w:val="005A319B"/>
    <w:rsid w:val="005A416B"/>
    <w:rsid w:val="005A48C5"/>
    <w:rsid w:val="005A54D2"/>
    <w:rsid w:val="005A5738"/>
    <w:rsid w:val="005A6C3D"/>
    <w:rsid w:val="005A769C"/>
    <w:rsid w:val="005B0F37"/>
    <w:rsid w:val="005B0FBC"/>
    <w:rsid w:val="005B32E6"/>
    <w:rsid w:val="005B4205"/>
    <w:rsid w:val="005B47FE"/>
    <w:rsid w:val="005B5775"/>
    <w:rsid w:val="005B5AAF"/>
    <w:rsid w:val="005B6626"/>
    <w:rsid w:val="005B6938"/>
    <w:rsid w:val="005B6D7D"/>
    <w:rsid w:val="005C0572"/>
    <w:rsid w:val="005C1575"/>
    <w:rsid w:val="005C242F"/>
    <w:rsid w:val="005C27A5"/>
    <w:rsid w:val="005C2AF3"/>
    <w:rsid w:val="005C3632"/>
    <w:rsid w:val="005C39DA"/>
    <w:rsid w:val="005C4BD0"/>
    <w:rsid w:val="005C50F5"/>
    <w:rsid w:val="005C5EE7"/>
    <w:rsid w:val="005D0FF4"/>
    <w:rsid w:val="005D190D"/>
    <w:rsid w:val="005D2456"/>
    <w:rsid w:val="005D2A09"/>
    <w:rsid w:val="005D2ED4"/>
    <w:rsid w:val="005D4473"/>
    <w:rsid w:val="005D449E"/>
    <w:rsid w:val="005D6F65"/>
    <w:rsid w:val="005D7118"/>
    <w:rsid w:val="005E0375"/>
    <w:rsid w:val="005E24C9"/>
    <w:rsid w:val="005E32C6"/>
    <w:rsid w:val="005E4F72"/>
    <w:rsid w:val="005E561D"/>
    <w:rsid w:val="005E7610"/>
    <w:rsid w:val="005F00B3"/>
    <w:rsid w:val="005F1EF9"/>
    <w:rsid w:val="005F3145"/>
    <w:rsid w:val="005F5399"/>
    <w:rsid w:val="005F5FDC"/>
    <w:rsid w:val="005F61C1"/>
    <w:rsid w:val="005F6913"/>
    <w:rsid w:val="00600C26"/>
    <w:rsid w:val="00602618"/>
    <w:rsid w:val="00602A51"/>
    <w:rsid w:val="00602F97"/>
    <w:rsid w:val="006037E2"/>
    <w:rsid w:val="00604152"/>
    <w:rsid w:val="006042E4"/>
    <w:rsid w:val="0060468C"/>
    <w:rsid w:val="00604771"/>
    <w:rsid w:val="00604A40"/>
    <w:rsid w:val="00604E61"/>
    <w:rsid w:val="00605772"/>
    <w:rsid w:val="006059C6"/>
    <w:rsid w:val="00607BD2"/>
    <w:rsid w:val="00607D76"/>
    <w:rsid w:val="00611006"/>
    <w:rsid w:val="00612B81"/>
    <w:rsid w:val="00612E02"/>
    <w:rsid w:val="0061334D"/>
    <w:rsid w:val="006133E7"/>
    <w:rsid w:val="006139F1"/>
    <w:rsid w:val="00613E03"/>
    <w:rsid w:val="0061465D"/>
    <w:rsid w:val="0061476A"/>
    <w:rsid w:val="006153AF"/>
    <w:rsid w:val="006172F3"/>
    <w:rsid w:val="00620620"/>
    <w:rsid w:val="00622088"/>
    <w:rsid w:val="006221B3"/>
    <w:rsid w:val="00622871"/>
    <w:rsid w:val="006228C8"/>
    <w:rsid w:val="006231D6"/>
    <w:rsid w:val="00623DFF"/>
    <w:rsid w:val="00624048"/>
    <w:rsid w:val="006274DD"/>
    <w:rsid w:val="0062753A"/>
    <w:rsid w:val="0063285C"/>
    <w:rsid w:val="00632CEE"/>
    <w:rsid w:val="006339EA"/>
    <w:rsid w:val="00633D36"/>
    <w:rsid w:val="006345D6"/>
    <w:rsid w:val="006353FD"/>
    <w:rsid w:val="00636B44"/>
    <w:rsid w:val="0063727A"/>
    <w:rsid w:val="00640358"/>
    <w:rsid w:val="0064046C"/>
    <w:rsid w:val="006408C0"/>
    <w:rsid w:val="006411C9"/>
    <w:rsid w:val="00642291"/>
    <w:rsid w:val="006422C3"/>
    <w:rsid w:val="00642327"/>
    <w:rsid w:val="0064449B"/>
    <w:rsid w:val="0064456A"/>
    <w:rsid w:val="00644C8A"/>
    <w:rsid w:val="00644F98"/>
    <w:rsid w:val="00644FBD"/>
    <w:rsid w:val="006457CD"/>
    <w:rsid w:val="006467CF"/>
    <w:rsid w:val="006510FB"/>
    <w:rsid w:val="00651B71"/>
    <w:rsid w:val="00651E98"/>
    <w:rsid w:val="0065211A"/>
    <w:rsid w:val="006522A4"/>
    <w:rsid w:val="00652923"/>
    <w:rsid w:val="00652998"/>
    <w:rsid w:val="00652B07"/>
    <w:rsid w:val="00652D06"/>
    <w:rsid w:val="00653393"/>
    <w:rsid w:val="0066075A"/>
    <w:rsid w:val="006609B7"/>
    <w:rsid w:val="00660F66"/>
    <w:rsid w:val="00660F9F"/>
    <w:rsid w:val="0066415A"/>
    <w:rsid w:val="00664544"/>
    <w:rsid w:val="00665609"/>
    <w:rsid w:val="00666559"/>
    <w:rsid w:val="00666726"/>
    <w:rsid w:val="00666816"/>
    <w:rsid w:val="00666ADD"/>
    <w:rsid w:val="006714B7"/>
    <w:rsid w:val="0067174A"/>
    <w:rsid w:val="00671BFF"/>
    <w:rsid w:val="00671CEF"/>
    <w:rsid w:val="00671F23"/>
    <w:rsid w:val="00673883"/>
    <w:rsid w:val="00673A17"/>
    <w:rsid w:val="00673B26"/>
    <w:rsid w:val="00673E65"/>
    <w:rsid w:val="006740D4"/>
    <w:rsid w:val="00675DA0"/>
    <w:rsid w:val="00675EE9"/>
    <w:rsid w:val="00675FB7"/>
    <w:rsid w:val="006776C8"/>
    <w:rsid w:val="006804CA"/>
    <w:rsid w:val="00680521"/>
    <w:rsid w:val="00680EDD"/>
    <w:rsid w:val="00681180"/>
    <w:rsid w:val="00681787"/>
    <w:rsid w:val="006818EC"/>
    <w:rsid w:val="006832AF"/>
    <w:rsid w:val="006846AC"/>
    <w:rsid w:val="006846C1"/>
    <w:rsid w:val="0068483A"/>
    <w:rsid w:val="00685AC7"/>
    <w:rsid w:val="00686349"/>
    <w:rsid w:val="00686A48"/>
    <w:rsid w:val="00686B77"/>
    <w:rsid w:val="0068740A"/>
    <w:rsid w:val="00690416"/>
    <w:rsid w:val="00691565"/>
    <w:rsid w:val="006916F1"/>
    <w:rsid w:val="006928D6"/>
    <w:rsid w:val="00693268"/>
    <w:rsid w:val="006942E4"/>
    <w:rsid w:val="00694D6C"/>
    <w:rsid w:val="0069555E"/>
    <w:rsid w:val="006956AA"/>
    <w:rsid w:val="00695BFC"/>
    <w:rsid w:val="00696449"/>
    <w:rsid w:val="00697700"/>
    <w:rsid w:val="006A057E"/>
    <w:rsid w:val="006A1A8E"/>
    <w:rsid w:val="006A1FED"/>
    <w:rsid w:val="006A2036"/>
    <w:rsid w:val="006A270F"/>
    <w:rsid w:val="006A3122"/>
    <w:rsid w:val="006A41AA"/>
    <w:rsid w:val="006A44A2"/>
    <w:rsid w:val="006A4670"/>
    <w:rsid w:val="006A46DB"/>
    <w:rsid w:val="006A60D6"/>
    <w:rsid w:val="006A6D05"/>
    <w:rsid w:val="006A708B"/>
    <w:rsid w:val="006A7C19"/>
    <w:rsid w:val="006B136D"/>
    <w:rsid w:val="006B2A02"/>
    <w:rsid w:val="006B2D10"/>
    <w:rsid w:val="006B3337"/>
    <w:rsid w:val="006B33F9"/>
    <w:rsid w:val="006B44AB"/>
    <w:rsid w:val="006B5EFA"/>
    <w:rsid w:val="006B5FAA"/>
    <w:rsid w:val="006B61C3"/>
    <w:rsid w:val="006B6FEB"/>
    <w:rsid w:val="006B7809"/>
    <w:rsid w:val="006C00AA"/>
    <w:rsid w:val="006C268A"/>
    <w:rsid w:val="006C272E"/>
    <w:rsid w:val="006C2DFB"/>
    <w:rsid w:val="006C395E"/>
    <w:rsid w:val="006C3F02"/>
    <w:rsid w:val="006C4516"/>
    <w:rsid w:val="006C4637"/>
    <w:rsid w:val="006C47A7"/>
    <w:rsid w:val="006C5A3B"/>
    <w:rsid w:val="006C6BEC"/>
    <w:rsid w:val="006C71C1"/>
    <w:rsid w:val="006C74CB"/>
    <w:rsid w:val="006D00E9"/>
    <w:rsid w:val="006D0E34"/>
    <w:rsid w:val="006D1126"/>
    <w:rsid w:val="006D1323"/>
    <w:rsid w:val="006D203E"/>
    <w:rsid w:val="006D3033"/>
    <w:rsid w:val="006D3A17"/>
    <w:rsid w:val="006D4FD6"/>
    <w:rsid w:val="006D5654"/>
    <w:rsid w:val="006D572A"/>
    <w:rsid w:val="006D66DF"/>
    <w:rsid w:val="006D6F58"/>
    <w:rsid w:val="006D7E7D"/>
    <w:rsid w:val="006E03A6"/>
    <w:rsid w:val="006E0A1C"/>
    <w:rsid w:val="006E1500"/>
    <w:rsid w:val="006E1D85"/>
    <w:rsid w:val="006E1E9E"/>
    <w:rsid w:val="006E30B8"/>
    <w:rsid w:val="006E4B08"/>
    <w:rsid w:val="006E6204"/>
    <w:rsid w:val="006E704B"/>
    <w:rsid w:val="006E7060"/>
    <w:rsid w:val="006E7C0C"/>
    <w:rsid w:val="006F2364"/>
    <w:rsid w:val="006F2803"/>
    <w:rsid w:val="006F5E1B"/>
    <w:rsid w:val="006F72CC"/>
    <w:rsid w:val="006F75EC"/>
    <w:rsid w:val="006F7D08"/>
    <w:rsid w:val="00700986"/>
    <w:rsid w:val="00702FF7"/>
    <w:rsid w:val="00703490"/>
    <w:rsid w:val="007047B0"/>
    <w:rsid w:val="00705587"/>
    <w:rsid w:val="00706382"/>
    <w:rsid w:val="00706C04"/>
    <w:rsid w:val="00706FC0"/>
    <w:rsid w:val="00707297"/>
    <w:rsid w:val="0071163A"/>
    <w:rsid w:val="007135C7"/>
    <w:rsid w:val="0071446B"/>
    <w:rsid w:val="00715E99"/>
    <w:rsid w:val="007163E8"/>
    <w:rsid w:val="00716C5D"/>
    <w:rsid w:val="00716E3B"/>
    <w:rsid w:val="00720EF7"/>
    <w:rsid w:val="00722675"/>
    <w:rsid w:val="00723DE7"/>
    <w:rsid w:val="0072469E"/>
    <w:rsid w:val="0072530D"/>
    <w:rsid w:val="00725D70"/>
    <w:rsid w:val="00726135"/>
    <w:rsid w:val="00732006"/>
    <w:rsid w:val="00732425"/>
    <w:rsid w:val="00732AB4"/>
    <w:rsid w:val="0073311B"/>
    <w:rsid w:val="0073382C"/>
    <w:rsid w:val="007342D0"/>
    <w:rsid w:val="0073449F"/>
    <w:rsid w:val="007344C5"/>
    <w:rsid w:val="00734624"/>
    <w:rsid w:val="00735D2E"/>
    <w:rsid w:val="00740ADF"/>
    <w:rsid w:val="007418B9"/>
    <w:rsid w:val="0074198C"/>
    <w:rsid w:val="00742AD0"/>
    <w:rsid w:val="007437FA"/>
    <w:rsid w:val="00743C51"/>
    <w:rsid w:val="00744D68"/>
    <w:rsid w:val="0074515C"/>
    <w:rsid w:val="00745201"/>
    <w:rsid w:val="00745D87"/>
    <w:rsid w:val="00746CE0"/>
    <w:rsid w:val="00747552"/>
    <w:rsid w:val="00747D9F"/>
    <w:rsid w:val="00747E1D"/>
    <w:rsid w:val="00750FBB"/>
    <w:rsid w:val="007524FA"/>
    <w:rsid w:val="00753408"/>
    <w:rsid w:val="007546C1"/>
    <w:rsid w:val="00754ECE"/>
    <w:rsid w:val="00755C48"/>
    <w:rsid w:val="00756540"/>
    <w:rsid w:val="007619F5"/>
    <w:rsid w:val="00762380"/>
    <w:rsid w:val="0076269A"/>
    <w:rsid w:val="00763C6F"/>
    <w:rsid w:val="007672B7"/>
    <w:rsid w:val="00771029"/>
    <w:rsid w:val="007722EA"/>
    <w:rsid w:val="00773499"/>
    <w:rsid w:val="007735CD"/>
    <w:rsid w:val="007758DC"/>
    <w:rsid w:val="007759C4"/>
    <w:rsid w:val="00775DC0"/>
    <w:rsid w:val="007761CA"/>
    <w:rsid w:val="00777B33"/>
    <w:rsid w:val="00781068"/>
    <w:rsid w:val="007817C7"/>
    <w:rsid w:val="0078210B"/>
    <w:rsid w:val="0078381D"/>
    <w:rsid w:val="0078542F"/>
    <w:rsid w:val="007868F2"/>
    <w:rsid w:val="00791287"/>
    <w:rsid w:val="007914A7"/>
    <w:rsid w:val="007915E7"/>
    <w:rsid w:val="00791817"/>
    <w:rsid w:val="0079218A"/>
    <w:rsid w:val="0079252D"/>
    <w:rsid w:val="007937CD"/>
    <w:rsid w:val="00796E94"/>
    <w:rsid w:val="00796FCD"/>
    <w:rsid w:val="007971DC"/>
    <w:rsid w:val="007977B0"/>
    <w:rsid w:val="007A0750"/>
    <w:rsid w:val="007A1FDE"/>
    <w:rsid w:val="007A2DEB"/>
    <w:rsid w:val="007A306D"/>
    <w:rsid w:val="007A3516"/>
    <w:rsid w:val="007A3CE1"/>
    <w:rsid w:val="007A4206"/>
    <w:rsid w:val="007A59BB"/>
    <w:rsid w:val="007A67A3"/>
    <w:rsid w:val="007A6B37"/>
    <w:rsid w:val="007A7467"/>
    <w:rsid w:val="007A7D4D"/>
    <w:rsid w:val="007B0208"/>
    <w:rsid w:val="007B080D"/>
    <w:rsid w:val="007B156E"/>
    <w:rsid w:val="007B2ACE"/>
    <w:rsid w:val="007B48D2"/>
    <w:rsid w:val="007B6624"/>
    <w:rsid w:val="007B6697"/>
    <w:rsid w:val="007B678B"/>
    <w:rsid w:val="007B6991"/>
    <w:rsid w:val="007B6BBF"/>
    <w:rsid w:val="007C0444"/>
    <w:rsid w:val="007C0596"/>
    <w:rsid w:val="007C1E5A"/>
    <w:rsid w:val="007C24C2"/>
    <w:rsid w:val="007C323E"/>
    <w:rsid w:val="007C3497"/>
    <w:rsid w:val="007C34F7"/>
    <w:rsid w:val="007C4621"/>
    <w:rsid w:val="007C48D2"/>
    <w:rsid w:val="007C4B66"/>
    <w:rsid w:val="007C4F86"/>
    <w:rsid w:val="007C5BDB"/>
    <w:rsid w:val="007C73B4"/>
    <w:rsid w:val="007C7430"/>
    <w:rsid w:val="007C7E7C"/>
    <w:rsid w:val="007C7EFA"/>
    <w:rsid w:val="007C7FC9"/>
    <w:rsid w:val="007D0704"/>
    <w:rsid w:val="007D171D"/>
    <w:rsid w:val="007D40B2"/>
    <w:rsid w:val="007D44D2"/>
    <w:rsid w:val="007D44E7"/>
    <w:rsid w:val="007D5383"/>
    <w:rsid w:val="007D6B9D"/>
    <w:rsid w:val="007E018E"/>
    <w:rsid w:val="007E167D"/>
    <w:rsid w:val="007E2A77"/>
    <w:rsid w:val="007E2CD9"/>
    <w:rsid w:val="007E595B"/>
    <w:rsid w:val="007E5B8E"/>
    <w:rsid w:val="007E67F3"/>
    <w:rsid w:val="007E6AA0"/>
    <w:rsid w:val="007E6ED9"/>
    <w:rsid w:val="007F0402"/>
    <w:rsid w:val="007F0539"/>
    <w:rsid w:val="007F1007"/>
    <w:rsid w:val="007F268C"/>
    <w:rsid w:val="007F4164"/>
    <w:rsid w:val="007F6137"/>
    <w:rsid w:val="007F6652"/>
    <w:rsid w:val="0080011E"/>
    <w:rsid w:val="0080200F"/>
    <w:rsid w:val="0080204B"/>
    <w:rsid w:val="0080348B"/>
    <w:rsid w:val="008044A0"/>
    <w:rsid w:val="00804CB0"/>
    <w:rsid w:val="008056B0"/>
    <w:rsid w:val="0080676F"/>
    <w:rsid w:val="00806CEA"/>
    <w:rsid w:val="0080703E"/>
    <w:rsid w:val="00807930"/>
    <w:rsid w:val="00807B1B"/>
    <w:rsid w:val="00810240"/>
    <w:rsid w:val="00810849"/>
    <w:rsid w:val="00811349"/>
    <w:rsid w:val="0081153A"/>
    <w:rsid w:val="0081201E"/>
    <w:rsid w:val="00814F73"/>
    <w:rsid w:val="00815F53"/>
    <w:rsid w:val="00815FA2"/>
    <w:rsid w:val="008162F4"/>
    <w:rsid w:val="00816579"/>
    <w:rsid w:val="0081697A"/>
    <w:rsid w:val="00820AD4"/>
    <w:rsid w:val="00820F2D"/>
    <w:rsid w:val="008214E8"/>
    <w:rsid w:val="00821DE5"/>
    <w:rsid w:val="008220E7"/>
    <w:rsid w:val="0082216F"/>
    <w:rsid w:val="00822C23"/>
    <w:rsid w:val="00822F42"/>
    <w:rsid w:val="0082358B"/>
    <w:rsid w:val="00823E53"/>
    <w:rsid w:val="00825866"/>
    <w:rsid w:val="008258BD"/>
    <w:rsid w:val="0082717F"/>
    <w:rsid w:val="00827D73"/>
    <w:rsid w:val="00832172"/>
    <w:rsid w:val="008321C1"/>
    <w:rsid w:val="008326DA"/>
    <w:rsid w:val="00832CB7"/>
    <w:rsid w:val="00835F4E"/>
    <w:rsid w:val="008402CD"/>
    <w:rsid w:val="008426DB"/>
    <w:rsid w:val="00845EF9"/>
    <w:rsid w:val="008467E1"/>
    <w:rsid w:val="00846BD3"/>
    <w:rsid w:val="008528E9"/>
    <w:rsid w:val="00852EA8"/>
    <w:rsid w:val="00853497"/>
    <w:rsid w:val="008537EE"/>
    <w:rsid w:val="00853C67"/>
    <w:rsid w:val="00854AB6"/>
    <w:rsid w:val="00857080"/>
    <w:rsid w:val="008571C6"/>
    <w:rsid w:val="0085737A"/>
    <w:rsid w:val="00857FE8"/>
    <w:rsid w:val="00862208"/>
    <w:rsid w:val="00862320"/>
    <w:rsid w:val="00863441"/>
    <w:rsid w:val="00863C24"/>
    <w:rsid w:val="008640B0"/>
    <w:rsid w:val="008642AE"/>
    <w:rsid w:val="0086440E"/>
    <w:rsid w:val="00864D17"/>
    <w:rsid w:val="00864F64"/>
    <w:rsid w:val="00865BBC"/>
    <w:rsid w:val="0086656D"/>
    <w:rsid w:val="0086659B"/>
    <w:rsid w:val="00867509"/>
    <w:rsid w:val="00871542"/>
    <w:rsid w:val="0087171F"/>
    <w:rsid w:val="00871DA5"/>
    <w:rsid w:val="00871DF7"/>
    <w:rsid w:val="0087327A"/>
    <w:rsid w:val="00874ADB"/>
    <w:rsid w:val="008755C4"/>
    <w:rsid w:val="00876068"/>
    <w:rsid w:val="00876652"/>
    <w:rsid w:val="00876B40"/>
    <w:rsid w:val="00880A16"/>
    <w:rsid w:val="00885B9B"/>
    <w:rsid w:val="008863E2"/>
    <w:rsid w:val="00886B5D"/>
    <w:rsid w:val="00887165"/>
    <w:rsid w:val="00887A12"/>
    <w:rsid w:val="00891773"/>
    <w:rsid w:val="00891DE5"/>
    <w:rsid w:val="008922FE"/>
    <w:rsid w:val="008932BB"/>
    <w:rsid w:val="008937DC"/>
    <w:rsid w:val="00893B5E"/>
    <w:rsid w:val="00893EE2"/>
    <w:rsid w:val="0089403A"/>
    <w:rsid w:val="00895DCC"/>
    <w:rsid w:val="00897183"/>
    <w:rsid w:val="00897529"/>
    <w:rsid w:val="008A0ED4"/>
    <w:rsid w:val="008A18F5"/>
    <w:rsid w:val="008A2F6E"/>
    <w:rsid w:val="008A3363"/>
    <w:rsid w:val="008A5040"/>
    <w:rsid w:val="008A6174"/>
    <w:rsid w:val="008A61A4"/>
    <w:rsid w:val="008A65E5"/>
    <w:rsid w:val="008A67CB"/>
    <w:rsid w:val="008A6C53"/>
    <w:rsid w:val="008B0AC0"/>
    <w:rsid w:val="008B141C"/>
    <w:rsid w:val="008B2C2F"/>
    <w:rsid w:val="008B3CF5"/>
    <w:rsid w:val="008B3D87"/>
    <w:rsid w:val="008B4955"/>
    <w:rsid w:val="008B519F"/>
    <w:rsid w:val="008B75A4"/>
    <w:rsid w:val="008B7E2E"/>
    <w:rsid w:val="008C0444"/>
    <w:rsid w:val="008C0E8F"/>
    <w:rsid w:val="008C22CA"/>
    <w:rsid w:val="008C29CE"/>
    <w:rsid w:val="008C29F6"/>
    <w:rsid w:val="008C33D6"/>
    <w:rsid w:val="008C3D06"/>
    <w:rsid w:val="008C61E9"/>
    <w:rsid w:val="008C629E"/>
    <w:rsid w:val="008C67D9"/>
    <w:rsid w:val="008C6BE5"/>
    <w:rsid w:val="008C77A2"/>
    <w:rsid w:val="008D17FF"/>
    <w:rsid w:val="008D216C"/>
    <w:rsid w:val="008D31B6"/>
    <w:rsid w:val="008D3448"/>
    <w:rsid w:val="008D3C29"/>
    <w:rsid w:val="008D437A"/>
    <w:rsid w:val="008D467A"/>
    <w:rsid w:val="008D613B"/>
    <w:rsid w:val="008D66E3"/>
    <w:rsid w:val="008D7336"/>
    <w:rsid w:val="008E0B13"/>
    <w:rsid w:val="008E126D"/>
    <w:rsid w:val="008E1CC7"/>
    <w:rsid w:val="008E20F4"/>
    <w:rsid w:val="008E26AB"/>
    <w:rsid w:val="008E368A"/>
    <w:rsid w:val="008E395A"/>
    <w:rsid w:val="008E45A1"/>
    <w:rsid w:val="008E45F5"/>
    <w:rsid w:val="008E4A97"/>
    <w:rsid w:val="008E63DD"/>
    <w:rsid w:val="008E66BA"/>
    <w:rsid w:val="008E7AE3"/>
    <w:rsid w:val="008E7AF2"/>
    <w:rsid w:val="008E7E6D"/>
    <w:rsid w:val="008F1D76"/>
    <w:rsid w:val="008F2514"/>
    <w:rsid w:val="008F26A7"/>
    <w:rsid w:val="008F5E33"/>
    <w:rsid w:val="008F7F9D"/>
    <w:rsid w:val="009006C4"/>
    <w:rsid w:val="00901D26"/>
    <w:rsid w:val="009038C2"/>
    <w:rsid w:val="00907A20"/>
    <w:rsid w:val="00907C6F"/>
    <w:rsid w:val="00907EAD"/>
    <w:rsid w:val="00907F20"/>
    <w:rsid w:val="00911470"/>
    <w:rsid w:val="00912185"/>
    <w:rsid w:val="009124B7"/>
    <w:rsid w:val="009145F9"/>
    <w:rsid w:val="00915340"/>
    <w:rsid w:val="0091585F"/>
    <w:rsid w:val="00915B99"/>
    <w:rsid w:val="00917324"/>
    <w:rsid w:val="00917BA1"/>
    <w:rsid w:val="00920B17"/>
    <w:rsid w:val="00920C1E"/>
    <w:rsid w:val="0092245E"/>
    <w:rsid w:val="00923520"/>
    <w:rsid w:val="00923DB9"/>
    <w:rsid w:val="00924154"/>
    <w:rsid w:val="0092652B"/>
    <w:rsid w:val="009270A0"/>
    <w:rsid w:val="00927AC5"/>
    <w:rsid w:val="00927E31"/>
    <w:rsid w:val="00930C96"/>
    <w:rsid w:val="0093120F"/>
    <w:rsid w:val="00932076"/>
    <w:rsid w:val="009320BF"/>
    <w:rsid w:val="00932ADB"/>
    <w:rsid w:val="00932C58"/>
    <w:rsid w:val="00933C0C"/>
    <w:rsid w:val="00935329"/>
    <w:rsid w:val="009359EC"/>
    <w:rsid w:val="00935A85"/>
    <w:rsid w:val="00935F60"/>
    <w:rsid w:val="00936A87"/>
    <w:rsid w:val="00936D05"/>
    <w:rsid w:val="00937A51"/>
    <w:rsid w:val="009403C8"/>
    <w:rsid w:val="009408C2"/>
    <w:rsid w:val="009410DF"/>
    <w:rsid w:val="009416FC"/>
    <w:rsid w:val="009425EC"/>
    <w:rsid w:val="00943861"/>
    <w:rsid w:val="00944BD8"/>
    <w:rsid w:val="009459CC"/>
    <w:rsid w:val="00945AD6"/>
    <w:rsid w:val="00945CEE"/>
    <w:rsid w:val="00947769"/>
    <w:rsid w:val="00947D36"/>
    <w:rsid w:val="009512B4"/>
    <w:rsid w:val="009515D3"/>
    <w:rsid w:val="0095181F"/>
    <w:rsid w:val="0095192F"/>
    <w:rsid w:val="00952796"/>
    <w:rsid w:val="00952C99"/>
    <w:rsid w:val="00955D12"/>
    <w:rsid w:val="00960BA4"/>
    <w:rsid w:val="0096137B"/>
    <w:rsid w:val="00961F98"/>
    <w:rsid w:val="00962C40"/>
    <w:rsid w:val="00962EBC"/>
    <w:rsid w:val="00964251"/>
    <w:rsid w:val="009645B7"/>
    <w:rsid w:val="009660BB"/>
    <w:rsid w:val="009660D0"/>
    <w:rsid w:val="00966958"/>
    <w:rsid w:val="0097075A"/>
    <w:rsid w:val="00970B45"/>
    <w:rsid w:val="00970DD2"/>
    <w:rsid w:val="00972778"/>
    <w:rsid w:val="0097462F"/>
    <w:rsid w:val="00974D7A"/>
    <w:rsid w:val="0097526E"/>
    <w:rsid w:val="00975EF4"/>
    <w:rsid w:val="0097658C"/>
    <w:rsid w:val="0097662F"/>
    <w:rsid w:val="00977433"/>
    <w:rsid w:val="0098050B"/>
    <w:rsid w:val="009810C2"/>
    <w:rsid w:val="00981719"/>
    <w:rsid w:val="00983258"/>
    <w:rsid w:val="009832D7"/>
    <w:rsid w:val="00983770"/>
    <w:rsid w:val="00987300"/>
    <w:rsid w:val="0098734D"/>
    <w:rsid w:val="00987837"/>
    <w:rsid w:val="00987B54"/>
    <w:rsid w:val="009910A3"/>
    <w:rsid w:val="009922BF"/>
    <w:rsid w:val="00993A43"/>
    <w:rsid w:val="00996ED0"/>
    <w:rsid w:val="0099734C"/>
    <w:rsid w:val="009A1DB4"/>
    <w:rsid w:val="009A1E28"/>
    <w:rsid w:val="009A33E7"/>
    <w:rsid w:val="009A3952"/>
    <w:rsid w:val="009A42A3"/>
    <w:rsid w:val="009A442E"/>
    <w:rsid w:val="009A5492"/>
    <w:rsid w:val="009A731D"/>
    <w:rsid w:val="009B1068"/>
    <w:rsid w:val="009B2717"/>
    <w:rsid w:val="009B4831"/>
    <w:rsid w:val="009B560C"/>
    <w:rsid w:val="009B5942"/>
    <w:rsid w:val="009B6811"/>
    <w:rsid w:val="009B71CC"/>
    <w:rsid w:val="009B7DFB"/>
    <w:rsid w:val="009C3341"/>
    <w:rsid w:val="009C48F7"/>
    <w:rsid w:val="009C5D1D"/>
    <w:rsid w:val="009C732A"/>
    <w:rsid w:val="009C7857"/>
    <w:rsid w:val="009D0B5B"/>
    <w:rsid w:val="009D0FF1"/>
    <w:rsid w:val="009D2D32"/>
    <w:rsid w:val="009D4AD9"/>
    <w:rsid w:val="009D752B"/>
    <w:rsid w:val="009E44CE"/>
    <w:rsid w:val="009E689B"/>
    <w:rsid w:val="009E6963"/>
    <w:rsid w:val="009E7623"/>
    <w:rsid w:val="009E79EC"/>
    <w:rsid w:val="009E7B5C"/>
    <w:rsid w:val="009E7BAF"/>
    <w:rsid w:val="009F0A6C"/>
    <w:rsid w:val="009F14D5"/>
    <w:rsid w:val="009F1FB8"/>
    <w:rsid w:val="009F287C"/>
    <w:rsid w:val="009F3784"/>
    <w:rsid w:val="009F385F"/>
    <w:rsid w:val="009F52E9"/>
    <w:rsid w:val="009F5481"/>
    <w:rsid w:val="009F58EB"/>
    <w:rsid w:val="009F5D2F"/>
    <w:rsid w:val="009F6250"/>
    <w:rsid w:val="009F6FDE"/>
    <w:rsid w:val="009F7627"/>
    <w:rsid w:val="00A0025E"/>
    <w:rsid w:val="00A00324"/>
    <w:rsid w:val="00A00C70"/>
    <w:rsid w:val="00A036AC"/>
    <w:rsid w:val="00A03D84"/>
    <w:rsid w:val="00A04A55"/>
    <w:rsid w:val="00A05501"/>
    <w:rsid w:val="00A05734"/>
    <w:rsid w:val="00A066D0"/>
    <w:rsid w:val="00A11193"/>
    <w:rsid w:val="00A11378"/>
    <w:rsid w:val="00A12083"/>
    <w:rsid w:val="00A13C28"/>
    <w:rsid w:val="00A15185"/>
    <w:rsid w:val="00A1671A"/>
    <w:rsid w:val="00A174D0"/>
    <w:rsid w:val="00A17806"/>
    <w:rsid w:val="00A20215"/>
    <w:rsid w:val="00A21225"/>
    <w:rsid w:val="00A227BE"/>
    <w:rsid w:val="00A22E3E"/>
    <w:rsid w:val="00A2323A"/>
    <w:rsid w:val="00A249AD"/>
    <w:rsid w:val="00A251D7"/>
    <w:rsid w:val="00A25CEB"/>
    <w:rsid w:val="00A27262"/>
    <w:rsid w:val="00A27343"/>
    <w:rsid w:val="00A27F07"/>
    <w:rsid w:val="00A302BF"/>
    <w:rsid w:val="00A33EBA"/>
    <w:rsid w:val="00A34153"/>
    <w:rsid w:val="00A341F2"/>
    <w:rsid w:val="00A35040"/>
    <w:rsid w:val="00A351D6"/>
    <w:rsid w:val="00A35B15"/>
    <w:rsid w:val="00A36B1D"/>
    <w:rsid w:val="00A37FC5"/>
    <w:rsid w:val="00A41CA6"/>
    <w:rsid w:val="00A420A6"/>
    <w:rsid w:val="00A42C03"/>
    <w:rsid w:val="00A4338C"/>
    <w:rsid w:val="00A43E8F"/>
    <w:rsid w:val="00A43F4D"/>
    <w:rsid w:val="00A45877"/>
    <w:rsid w:val="00A45DF3"/>
    <w:rsid w:val="00A45E02"/>
    <w:rsid w:val="00A46259"/>
    <w:rsid w:val="00A46AFA"/>
    <w:rsid w:val="00A526F2"/>
    <w:rsid w:val="00A5509B"/>
    <w:rsid w:val="00A55359"/>
    <w:rsid w:val="00A56325"/>
    <w:rsid w:val="00A56666"/>
    <w:rsid w:val="00A60369"/>
    <w:rsid w:val="00A60DFE"/>
    <w:rsid w:val="00A61151"/>
    <w:rsid w:val="00A62A28"/>
    <w:rsid w:val="00A62BF2"/>
    <w:rsid w:val="00A643C6"/>
    <w:rsid w:val="00A64ED4"/>
    <w:rsid w:val="00A6734D"/>
    <w:rsid w:val="00A70A96"/>
    <w:rsid w:val="00A71D56"/>
    <w:rsid w:val="00A7275D"/>
    <w:rsid w:val="00A72D2E"/>
    <w:rsid w:val="00A74912"/>
    <w:rsid w:val="00A74D6B"/>
    <w:rsid w:val="00A74FA0"/>
    <w:rsid w:val="00A769FE"/>
    <w:rsid w:val="00A8027A"/>
    <w:rsid w:val="00A80949"/>
    <w:rsid w:val="00A80D29"/>
    <w:rsid w:val="00A820C2"/>
    <w:rsid w:val="00A8260E"/>
    <w:rsid w:val="00A82FEC"/>
    <w:rsid w:val="00A853D2"/>
    <w:rsid w:val="00A901CC"/>
    <w:rsid w:val="00A920D4"/>
    <w:rsid w:val="00A927EE"/>
    <w:rsid w:val="00A93953"/>
    <w:rsid w:val="00A94560"/>
    <w:rsid w:val="00A95913"/>
    <w:rsid w:val="00A96DBC"/>
    <w:rsid w:val="00A97135"/>
    <w:rsid w:val="00A97DF8"/>
    <w:rsid w:val="00AA01C3"/>
    <w:rsid w:val="00AA06EC"/>
    <w:rsid w:val="00AA10B2"/>
    <w:rsid w:val="00AA1CDF"/>
    <w:rsid w:val="00AA389E"/>
    <w:rsid w:val="00AA3C23"/>
    <w:rsid w:val="00AA3E39"/>
    <w:rsid w:val="00AA3F6E"/>
    <w:rsid w:val="00AA5E16"/>
    <w:rsid w:val="00AA637E"/>
    <w:rsid w:val="00AA7690"/>
    <w:rsid w:val="00AA7738"/>
    <w:rsid w:val="00AB00E7"/>
    <w:rsid w:val="00AB0B26"/>
    <w:rsid w:val="00AB15B9"/>
    <w:rsid w:val="00AB1CC9"/>
    <w:rsid w:val="00AB25A4"/>
    <w:rsid w:val="00AB2941"/>
    <w:rsid w:val="00AB324D"/>
    <w:rsid w:val="00AB334F"/>
    <w:rsid w:val="00AB3D8D"/>
    <w:rsid w:val="00AB526A"/>
    <w:rsid w:val="00AB56A7"/>
    <w:rsid w:val="00AB6233"/>
    <w:rsid w:val="00AC47BD"/>
    <w:rsid w:val="00AC5D97"/>
    <w:rsid w:val="00AC71D8"/>
    <w:rsid w:val="00AC7790"/>
    <w:rsid w:val="00AD1632"/>
    <w:rsid w:val="00AD1F8B"/>
    <w:rsid w:val="00AD2424"/>
    <w:rsid w:val="00AD3350"/>
    <w:rsid w:val="00AD3E9D"/>
    <w:rsid w:val="00AD650F"/>
    <w:rsid w:val="00AD6E8A"/>
    <w:rsid w:val="00AE043C"/>
    <w:rsid w:val="00AE04AC"/>
    <w:rsid w:val="00AE05CE"/>
    <w:rsid w:val="00AE0645"/>
    <w:rsid w:val="00AE0A52"/>
    <w:rsid w:val="00AE187F"/>
    <w:rsid w:val="00AE2112"/>
    <w:rsid w:val="00AE32FF"/>
    <w:rsid w:val="00AE3412"/>
    <w:rsid w:val="00AE395F"/>
    <w:rsid w:val="00AE558E"/>
    <w:rsid w:val="00AE5C19"/>
    <w:rsid w:val="00AE6CFF"/>
    <w:rsid w:val="00AE7712"/>
    <w:rsid w:val="00AF057B"/>
    <w:rsid w:val="00AF08F0"/>
    <w:rsid w:val="00AF11EF"/>
    <w:rsid w:val="00AF222C"/>
    <w:rsid w:val="00AF3041"/>
    <w:rsid w:val="00AF376B"/>
    <w:rsid w:val="00AF4472"/>
    <w:rsid w:val="00AF52E2"/>
    <w:rsid w:val="00AF534D"/>
    <w:rsid w:val="00AF5675"/>
    <w:rsid w:val="00B0022E"/>
    <w:rsid w:val="00B00935"/>
    <w:rsid w:val="00B0248C"/>
    <w:rsid w:val="00B0259A"/>
    <w:rsid w:val="00B03840"/>
    <w:rsid w:val="00B03F1B"/>
    <w:rsid w:val="00B044DB"/>
    <w:rsid w:val="00B05E9C"/>
    <w:rsid w:val="00B06886"/>
    <w:rsid w:val="00B06FE6"/>
    <w:rsid w:val="00B114F5"/>
    <w:rsid w:val="00B124B2"/>
    <w:rsid w:val="00B134D2"/>
    <w:rsid w:val="00B14415"/>
    <w:rsid w:val="00B1652E"/>
    <w:rsid w:val="00B16627"/>
    <w:rsid w:val="00B1672A"/>
    <w:rsid w:val="00B1774D"/>
    <w:rsid w:val="00B2051A"/>
    <w:rsid w:val="00B21008"/>
    <w:rsid w:val="00B222E0"/>
    <w:rsid w:val="00B22566"/>
    <w:rsid w:val="00B22756"/>
    <w:rsid w:val="00B22A2C"/>
    <w:rsid w:val="00B230F1"/>
    <w:rsid w:val="00B23630"/>
    <w:rsid w:val="00B24B25"/>
    <w:rsid w:val="00B262A4"/>
    <w:rsid w:val="00B2667E"/>
    <w:rsid w:val="00B30BB1"/>
    <w:rsid w:val="00B32C24"/>
    <w:rsid w:val="00B3406E"/>
    <w:rsid w:val="00B34745"/>
    <w:rsid w:val="00B358F2"/>
    <w:rsid w:val="00B40230"/>
    <w:rsid w:val="00B40F4A"/>
    <w:rsid w:val="00B41857"/>
    <w:rsid w:val="00B425B8"/>
    <w:rsid w:val="00B458B3"/>
    <w:rsid w:val="00B45EEF"/>
    <w:rsid w:val="00B46810"/>
    <w:rsid w:val="00B5062C"/>
    <w:rsid w:val="00B515E3"/>
    <w:rsid w:val="00B51CC1"/>
    <w:rsid w:val="00B5206C"/>
    <w:rsid w:val="00B52442"/>
    <w:rsid w:val="00B5263E"/>
    <w:rsid w:val="00B5317B"/>
    <w:rsid w:val="00B53DBF"/>
    <w:rsid w:val="00B54BF6"/>
    <w:rsid w:val="00B5514B"/>
    <w:rsid w:val="00B552EE"/>
    <w:rsid w:val="00B554EA"/>
    <w:rsid w:val="00B567A6"/>
    <w:rsid w:val="00B56DA3"/>
    <w:rsid w:val="00B57961"/>
    <w:rsid w:val="00B62758"/>
    <w:rsid w:val="00B62AE0"/>
    <w:rsid w:val="00B64353"/>
    <w:rsid w:val="00B656BD"/>
    <w:rsid w:val="00B664DA"/>
    <w:rsid w:val="00B67472"/>
    <w:rsid w:val="00B6751F"/>
    <w:rsid w:val="00B702E0"/>
    <w:rsid w:val="00B716E1"/>
    <w:rsid w:val="00B71FEF"/>
    <w:rsid w:val="00B72447"/>
    <w:rsid w:val="00B7262C"/>
    <w:rsid w:val="00B738CF"/>
    <w:rsid w:val="00B74084"/>
    <w:rsid w:val="00B74A49"/>
    <w:rsid w:val="00B760BD"/>
    <w:rsid w:val="00B76577"/>
    <w:rsid w:val="00B7756F"/>
    <w:rsid w:val="00B777EF"/>
    <w:rsid w:val="00B81BC2"/>
    <w:rsid w:val="00B8222E"/>
    <w:rsid w:val="00B82FE3"/>
    <w:rsid w:val="00B83346"/>
    <w:rsid w:val="00B83F36"/>
    <w:rsid w:val="00B85043"/>
    <w:rsid w:val="00B87845"/>
    <w:rsid w:val="00B9124A"/>
    <w:rsid w:val="00B91F3D"/>
    <w:rsid w:val="00B9295F"/>
    <w:rsid w:val="00B929BD"/>
    <w:rsid w:val="00B94ECF"/>
    <w:rsid w:val="00B95C92"/>
    <w:rsid w:val="00B96649"/>
    <w:rsid w:val="00B977E3"/>
    <w:rsid w:val="00BA064D"/>
    <w:rsid w:val="00BA17D8"/>
    <w:rsid w:val="00BA3D88"/>
    <w:rsid w:val="00BA5060"/>
    <w:rsid w:val="00BA645F"/>
    <w:rsid w:val="00BA6C5D"/>
    <w:rsid w:val="00BA6D7A"/>
    <w:rsid w:val="00BA6F1F"/>
    <w:rsid w:val="00BA7B36"/>
    <w:rsid w:val="00BB0190"/>
    <w:rsid w:val="00BB028F"/>
    <w:rsid w:val="00BB0A77"/>
    <w:rsid w:val="00BB1979"/>
    <w:rsid w:val="00BB1ADB"/>
    <w:rsid w:val="00BB4037"/>
    <w:rsid w:val="00BB5122"/>
    <w:rsid w:val="00BB700A"/>
    <w:rsid w:val="00BB71F6"/>
    <w:rsid w:val="00BC1623"/>
    <w:rsid w:val="00BC1E64"/>
    <w:rsid w:val="00BC1EC0"/>
    <w:rsid w:val="00BC3CB2"/>
    <w:rsid w:val="00BC4BA1"/>
    <w:rsid w:val="00BC4E1C"/>
    <w:rsid w:val="00BC55E9"/>
    <w:rsid w:val="00BC754D"/>
    <w:rsid w:val="00BC77DF"/>
    <w:rsid w:val="00BC7DF0"/>
    <w:rsid w:val="00BD1D76"/>
    <w:rsid w:val="00BD26A2"/>
    <w:rsid w:val="00BD4609"/>
    <w:rsid w:val="00BD4925"/>
    <w:rsid w:val="00BE0422"/>
    <w:rsid w:val="00BE0D95"/>
    <w:rsid w:val="00BE151A"/>
    <w:rsid w:val="00BE2168"/>
    <w:rsid w:val="00BE4071"/>
    <w:rsid w:val="00BE4DA3"/>
    <w:rsid w:val="00BE553D"/>
    <w:rsid w:val="00BE7CD3"/>
    <w:rsid w:val="00BF1BA4"/>
    <w:rsid w:val="00BF21B6"/>
    <w:rsid w:val="00BF2429"/>
    <w:rsid w:val="00BF2E78"/>
    <w:rsid w:val="00BF2F89"/>
    <w:rsid w:val="00BF3180"/>
    <w:rsid w:val="00BF37BE"/>
    <w:rsid w:val="00BF4408"/>
    <w:rsid w:val="00BF4F4E"/>
    <w:rsid w:val="00BF55B4"/>
    <w:rsid w:val="00BF5BC9"/>
    <w:rsid w:val="00BF6330"/>
    <w:rsid w:val="00BF6521"/>
    <w:rsid w:val="00BF7495"/>
    <w:rsid w:val="00C00D17"/>
    <w:rsid w:val="00C0222B"/>
    <w:rsid w:val="00C02AC1"/>
    <w:rsid w:val="00C063D9"/>
    <w:rsid w:val="00C10440"/>
    <w:rsid w:val="00C11755"/>
    <w:rsid w:val="00C12308"/>
    <w:rsid w:val="00C126F3"/>
    <w:rsid w:val="00C136E3"/>
    <w:rsid w:val="00C1439E"/>
    <w:rsid w:val="00C16A3B"/>
    <w:rsid w:val="00C16B99"/>
    <w:rsid w:val="00C1782D"/>
    <w:rsid w:val="00C17CC0"/>
    <w:rsid w:val="00C20575"/>
    <w:rsid w:val="00C2080A"/>
    <w:rsid w:val="00C212E6"/>
    <w:rsid w:val="00C21760"/>
    <w:rsid w:val="00C21C25"/>
    <w:rsid w:val="00C21FCE"/>
    <w:rsid w:val="00C22F0F"/>
    <w:rsid w:val="00C25004"/>
    <w:rsid w:val="00C252CB"/>
    <w:rsid w:val="00C25594"/>
    <w:rsid w:val="00C26304"/>
    <w:rsid w:val="00C2653D"/>
    <w:rsid w:val="00C266EF"/>
    <w:rsid w:val="00C26E9B"/>
    <w:rsid w:val="00C27361"/>
    <w:rsid w:val="00C30AD7"/>
    <w:rsid w:val="00C3102E"/>
    <w:rsid w:val="00C31A2A"/>
    <w:rsid w:val="00C323E9"/>
    <w:rsid w:val="00C332B7"/>
    <w:rsid w:val="00C337E3"/>
    <w:rsid w:val="00C33D4F"/>
    <w:rsid w:val="00C346C0"/>
    <w:rsid w:val="00C34868"/>
    <w:rsid w:val="00C35C9D"/>
    <w:rsid w:val="00C3657C"/>
    <w:rsid w:val="00C368FA"/>
    <w:rsid w:val="00C408C0"/>
    <w:rsid w:val="00C4371E"/>
    <w:rsid w:val="00C4372D"/>
    <w:rsid w:val="00C44C74"/>
    <w:rsid w:val="00C45EA2"/>
    <w:rsid w:val="00C467DF"/>
    <w:rsid w:val="00C46881"/>
    <w:rsid w:val="00C47993"/>
    <w:rsid w:val="00C47CD0"/>
    <w:rsid w:val="00C47E59"/>
    <w:rsid w:val="00C5035C"/>
    <w:rsid w:val="00C52D0C"/>
    <w:rsid w:val="00C52F73"/>
    <w:rsid w:val="00C53BC3"/>
    <w:rsid w:val="00C5590F"/>
    <w:rsid w:val="00C55D02"/>
    <w:rsid w:val="00C55FA5"/>
    <w:rsid w:val="00C6031C"/>
    <w:rsid w:val="00C62162"/>
    <w:rsid w:val="00C62EE0"/>
    <w:rsid w:val="00C6302B"/>
    <w:rsid w:val="00C64EA6"/>
    <w:rsid w:val="00C65124"/>
    <w:rsid w:val="00C65F32"/>
    <w:rsid w:val="00C66AF1"/>
    <w:rsid w:val="00C67484"/>
    <w:rsid w:val="00C67533"/>
    <w:rsid w:val="00C702D9"/>
    <w:rsid w:val="00C70C7C"/>
    <w:rsid w:val="00C7187B"/>
    <w:rsid w:val="00C727DE"/>
    <w:rsid w:val="00C72C64"/>
    <w:rsid w:val="00C7342E"/>
    <w:rsid w:val="00C73476"/>
    <w:rsid w:val="00C734DF"/>
    <w:rsid w:val="00C74DA4"/>
    <w:rsid w:val="00C75BBE"/>
    <w:rsid w:val="00C75DC2"/>
    <w:rsid w:val="00C76868"/>
    <w:rsid w:val="00C76D70"/>
    <w:rsid w:val="00C7722F"/>
    <w:rsid w:val="00C776D9"/>
    <w:rsid w:val="00C7790A"/>
    <w:rsid w:val="00C804D8"/>
    <w:rsid w:val="00C80C6D"/>
    <w:rsid w:val="00C80CD3"/>
    <w:rsid w:val="00C81F27"/>
    <w:rsid w:val="00C81F41"/>
    <w:rsid w:val="00C822E9"/>
    <w:rsid w:val="00C82A6B"/>
    <w:rsid w:val="00C82AD1"/>
    <w:rsid w:val="00C83C7E"/>
    <w:rsid w:val="00C850A0"/>
    <w:rsid w:val="00C85688"/>
    <w:rsid w:val="00C86E80"/>
    <w:rsid w:val="00C90647"/>
    <w:rsid w:val="00C9128C"/>
    <w:rsid w:val="00C912A3"/>
    <w:rsid w:val="00C9173F"/>
    <w:rsid w:val="00C947BD"/>
    <w:rsid w:val="00C94945"/>
    <w:rsid w:val="00C94E6C"/>
    <w:rsid w:val="00C96B40"/>
    <w:rsid w:val="00CA0F9A"/>
    <w:rsid w:val="00CA21CF"/>
    <w:rsid w:val="00CA2355"/>
    <w:rsid w:val="00CA2BB3"/>
    <w:rsid w:val="00CA40C2"/>
    <w:rsid w:val="00CA4699"/>
    <w:rsid w:val="00CA54CD"/>
    <w:rsid w:val="00CA6BF3"/>
    <w:rsid w:val="00CA7E11"/>
    <w:rsid w:val="00CA7EF9"/>
    <w:rsid w:val="00CB0F11"/>
    <w:rsid w:val="00CB1E77"/>
    <w:rsid w:val="00CB2789"/>
    <w:rsid w:val="00CB3156"/>
    <w:rsid w:val="00CB4942"/>
    <w:rsid w:val="00CB5422"/>
    <w:rsid w:val="00CB5CE8"/>
    <w:rsid w:val="00CB7B6C"/>
    <w:rsid w:val="00CC01DA"/>
    <w:rsid w:val="00CC0A1B"/>
    <w:rsid w:val="00CC393B"/>
    <w:rsid w:val="00CC4496"/>
    <w:rsid w:val="00CC44CD"/>
    <w:rsid w:val="00CC468D"/>
    <w:rsid w:val="00CC5D11"/>
    <w:rsid w:val="00CC66F8"/>
    <w:rsid w:val="00CC77E4"/>
    <w:rsid w:val="00CC7E25"/>
    <w:rsid w:val="00CD1637"/>
    <w:rsid w:val="00CD18DC"/>
    <w:rsid w:val="00CD2199"/>
    <w:rsid w:val="00CD326A"/>
    <w:rsid w:val="00CD4884"/>
    <w:rsid w:val="00CD4B73"/>
    <w:rsid w:val="00CD5A1E"/>
    <w:rsid w:val="00CD619A"/>
    <w:rsid w:val="00CD648F"/>
    <w:rsid w:val="00CD6E38"/>
    <w:rsid w:val="00CD788E"/>
    <w:rsid w:val="00CD7AA4"/>
    <w:rsid w:val="00CD7D65"/>
    <w:rsid w:val="00CE03F4"/>
    <w:rsid w:val="00CE14B1"/>
    <w:rsid w:val="00CE195D"/>
    <w:rsid w:val="00CE4219"/>
    <w:rsid w:val="00CE4945"/>
    <w:rsid w:val="00CE5CF6"/>
    <w:rsid w:val="00CE5D68"/>
    <w:rsid w:val="00CE5F9A"/>
    <w:rsid w:val="00CE60A2"/>
    <w:rsid w:val="00CE6329"/>
    <w:rsid w:val="00CE6606"/>
    <w:rsid w:val="00CE7640"/>
    <w:rsid w:val="00CE79F8"/>
    <w:rsid w:val="00CF001D"/>
    <w:rsid w:val="00CF070B"/>
    <w:rsid w:val="00CF0E94"/>
    <w:rsid w:val="00CF1371"/>
    <w:rsid w:val="00CF1B31"/>
    <w:rsid w:val="00CF1F3A"/>
    <w:rsid w:val="00CF2042"/>
    <w:rsid w:val="00CF2FDA"/>
    <w:rsid w:val="00CF4891"/>
    <w:rsid w:val="00CF525F"/>
    <w:rsid w:val="00CF5925"/>
    <w:rsid w:val="00CF5D9D"/>
    <w:rsid w:val="00CF6AF2"/>
    <w:rsid w:val="00CF6CEF"/>
    <w:rsid w:val="00CF77D3"/>
    <w:rsid w:val="00D00116"/>
    <w:rsid w:val="00D0109E"/>
    <w:rsid w:val="00D02759"/>
    <w:rsid w:val="00D02B1C"/>
    <w:rsid w:val="00D02FA8"/>
    <w:rsid w:val="00D0419C"/>
    <w:rsid w:val="00D05400"/>
    <w:rsid w:val="00D05E29"/>
    <w:rsid w:val="00D07494"/>
    <w:rsid w:val="00D07D39"/>
    <w:rsid w:val="00D10962"/>
    <w:rsid w:val="00D12A2F"/>
    <w:rsid w:val="00D132A5"/>
    <w:rsid w:val="00D1342F"/>
    <w:rsid w:val="00D1379D"/>
    <w:rsid w:val="00D139C5"/>
    <w:rsid w:val="00D14EC6"/>
    <w:rsid w:val="00D150CC"/>
    <w:rsid w:val="00D1562A"/>
    <w:rsid w:val="00D15A6A"/>
    <w:rsid w:val="00D16B8B"/>
    <w:rsid w:val="00D16C6E"/>
    <w:rsid w:val="00D17685"/>
    <w:rsid w:val="00D17967"/>
    <w:rsid w:val="00D17A6B"/>
    <w:rsid w:val="00D20DAD"/>
    <w:rsid w:val="00D21008"/>
    <w:rsid w:val="00D216D5"/>
    <w:rsid w:val="00D21F35"/>
    <w:rsid w:val="00D22236"/>
    <w:rsid w:val="00D22FA7"/>
    <w:rsid w:val="00D23F7F"/>
    <w:rsid w:val="00D248E5"/>
    <w:rsid w:val="00D25032"/>
    <w:rsid w:val="00D25C54"/>
    <w:rsid w:val="00D25F01"/>
    <w:rsid w:val="00D2606E"/>
    <w:rsid w:val="00D26EB1"/>
    <w:rsid w:val="00D27D64"/>
    <w:rsid w:val="00D27FB3"/>
    <w:rsid w:val="00D3058C"/>
    <w:rsid w:val="00D30A90"/>
    <w:rsid w:val="00D316EB"/>
    <w:rsid w:val="00D31A13"/>
    <w:rsid w:val="00D31CE1"/>
    <w:rsid w:val="00D3307F"/>
    <w:rsid w:val="00D3313D"/>
    <w:rsid w:val="00D33154"/>
    <w:rsid w:val="00D337C3"/>
    <w:rsid w:val="00D356AD"/>
    <w:rsid w:val="00D358A9"/>
    <w:rsid w:val="00D3641E"/>
    <w:rsid w:val="00D365AA"/>
    <w:rsid w:val="00D36C8B"/>
    <w:rsid w:val="00D37E90"/>
    <w:rsid w:val="00D41B25"/>
    <w:rsid w:val="00D4357A"/>
    <w:rsid w:val="00D43C12"/>
    <w:rsid w:val="00D44F14"/>
    <w:rsid w:val="00D457A5"/>
    <w:rsid w:val="00D46628"/>
    <w:rsid w:val="00D4717B"/>
    <w:rsid w:val="00D50187"/>
    <w:rsid w:val="00D52CC3"/>
    <w:rsid w:val="00D52CFD"/>
    <w:rsid w:val="00D5311F"/>
    <w:rsid w:val="00D536ED"/>
    <w:rsid w:val="00D5482C"/>
    <w:rsid w:val="00D54992"/>
    <w:rsid w:val="00D5553C"/>
    <w:rsid w:val="00D555BB"/>
    <w:rsid w:val="00D55677"/>
    <w:rsid w:val="00D56FD6"/>
    <w:rsid w:val="00D57905"/>
    <w:rsid w:val="00D57CD2"/>
    <w:rsid w:val="00D57FA9"/>
    <w:rsid w:val="00D612B2"/>
    <w:rsid w:val="00D61878"/>
    <w:rsid w:val="00D61936"/>
    <w:rsid w:val="00D61F97"/>
    <w:rsid w:val="00D623C1"/>
    <w:rsid w:val="00D624D6"/>
    <w:rsid w:val="00D6497E"/>
    <w:rsid w:val="00D64D9A"/>
    <w:rsid w:val="00D65300"/>
    <w:rsid w:val="00D65F6F"/>
    <w:rsid w:val="00D66430"/>
    <w:rsid w:val="00D66F95"/>
    <w:rsid w:val="00D67104"/>
    <w:rsid w:val="00D671E1"/>
    <w:rsid w:val="00D70314"/>
    <w:rsid w:val="00D707F1"/>
    <w:rsid w:val="00D70CD2"/>
    <w:rsid w:val="00D70D72"/>
    <w:rsid w:val="00D70FB9"/>
    <w:rsid w:val="00D71838"/>
    <w:rsid w:val="00D72612"/>
    <w:rsid w:val="00D72709"/>
    <w:rsid w:val="00D73583"/>
    <w:rsid w:val="00D74C87"/>
    <w:rsid w:val="00D75F1E"/>
    <w:rsid w:val="00D778FB"/>
    <w:rsid w:val="00D7792A"/>
    <w:rsid w:val="00D80555"/>
    <w:rsid w:val="00D816BB"/>
    <w:rsid w:val="00D81BDF"/>
    <w:rsid w:val="00D8250C"/>
    <w:rsid w:val="00D8310D"/>
    <w:rsid w:val="00D84405"/>
    <w:rsid w:val="00D84914"/>
    <w:rsid w:val="00D849D0"/>
    <w:rsid w:val="00D86780"/>
    <w:rsid w:val="00D87393"/>
    <w:rsid w:val="00D905D1"/>
    <w:rsid w:val="00D90EEE"/>
    <w:rsid w:val="00D9159B"/>
    <w:rsid w:val="00D91ABA"/>
    <w:rsid w:val="00D92432"/>
    <w:rsid w:val="00D92F19"/>
    <w:rsid w:val="00D93069"/>
    <w:rsid w:val="00D94915"/>
    <w:rsid w:val="00D94A0E"/>
    <w:rsid w:val="00D94E22"/>
    <w:rsid w:val="00D94F9E"/>
    <w:rsid w:val="00D95660"/>
    <w:rsid w:val="00D95B0C"/>
    <w:rsid w:val="00D965B4"/>
    <w:rsid w:val="00D96E59"/>
    <w:rsid w:val="00DA0DF2"/>
    <w:rsid w:val="00DA0E9B"/>
    <w:rsid w:val="00DA1A5F"/>
    <w:rsid w:val="00DA1ED2"/>
    <w:rsid w:val="00DA213A"/>
    <w:rsid w:val="00DA32EF"/>
    <w:rsid w:val="00DA3CFC"/>
    <w:rsid w:val="00DA4582"/>
    <w:rsid w:val="00DA68BD"/>
    <w:rsid w:val="00DA750B"/>
    <w:rsid w:val="00DA7598"/>
    <w:rsid w:val="00DB01BC"/>
    <w:rsid w:val="00DB13C4"/>
    <w:rsid w:val="00DB1C5E"/>
    <w:rsid w:val="00DB3752"/>
    <w:rsid w:val="00DB41D7"/>
    <w:rsid w:val="00DB4A67"/>
    <w:rsid w:val="00DB4AE5"/>
    <w:rsid w:val="00DB4BE6"/>
    <w:rsid w:val="00DB5F63"/>
    <w:rsid w:val="00DB68FB"/>
    <w:rsid w:val="00DB6EF6"/>
    <w:rsid w:val="00DB6FEA"/>
    <w:rsid w:val="00DC003D"/>
    <w:rsid w:val="00DC2EB3"/>
    <w:rsid w:val="00DC3126"/>
    <w:rsid w:val="00DC3D80"/>
    <w:rsid w:val="00DC7167"/>
    <w:rsid w:val="00DD1785"/>
    <w:rsid w:val="00DD1EF6"/>
    <w:rsid w:val="00DD2765"/>
    <w:rsid w:val="00DD31D2"/>
    <w:rsid w:val="00DD3EF7"/>
    <w:rsid w:val="00DD46AC"/>
    <w:rsid w:val="00DD5730"/>
    <w:rsid w:val="00DD6C00"/>
    <w:rsid w:val="00DD77AB"/>
    <w:rsid w:val="00DD7B72"/>
    <w:rsid w:val="00DE0003"/>
    <w:rsid w:val="00DE18BB"/>
    <w:rsid w:val="00DE1F96"/>
    <w:rsid w:val="00DE3D71"/>
    <w:rsid w:val="00DE428F"/>
    <w:rsid w:val="00DE442F"/>
    <w:rsid w:val="00DE7BCD"/>
    <w:rsid w:val="00DF05C8"/>
    <w:rsid w:val="00DF0A13"/>
    <w:rsid w:val="00DF0E11"/>
    <w:rsid w:val="00DF180A"/>
    <w:rsid w:val="00DF19ED"/>
    <w:rsid w:val="00DF2935"/>
    <w:rsid w:val="00DF3FC1"/>
    <w:rsid w:val="00DF5155"/>
    <w:rsid w:val="00DF5340"/>
    <w:rsid w:val="00DF5562"/>
    <w:rsid w:val="00DF5D13"/>
    <w:rsid w:val="00DF5EA7"/>
    <w:rsid w:val="00DF603C"/>
    <w:rsid w:val="00DF742D"/>
    <w:rsid w:val="00DF7A82"/>
    <w:rsid w:val="00E01194"/>
    <w:rsid w:val="00E02613"/>
    <w:rsid w:val="00E04EF7"/>
    <w:rsid w:val="00E05D0F"/>
    <w:rsid w:val="00E05DE2"/>
    <w:rsid w:val="00E07849"/>
    <w:rsid w:val="00E10E3E"/>
    <w:rsid w:val="00E12374"/>
    <w:rsid w:val="00E125E2"/>
    <w:rsid w:val="00E12BAA"/>
    <w:rsid w:val="00E12E76"/>
    <w:rsid w:val="00E13183"/>
    <w:rsid w:val="00E133F6"/>
    <w:rsid w:val="00E13753"/>
    <w:rsid w:val="00E1411D"/>
    <w:rsid w:val="00E15C56"/>
    <w:rsid w:val="00E16D5E"/>
    <w:rsid w:val="00E205C0"/>
    <w:rsid w:val="00E208ED"/>
    <w:rsid w:val="00E21609"/>
    <w:rsid w:val="00E226C6"/>
    <w:rsid w:val="00E22AB1"/>
    <w:rsid w:val="00E22E24"/>
    <w:rsid w:val="00E2347A"/>
    <w:rsid w:val="00E23B61"/>
    <w:rsid w:val="00E249F8"/>
    <w:rsid w:val="00E2550A"/>
    <w:rsid w:val="00E273FD"/>
    <w:rsid w:val="00E27A31"/>
    <w:rsid w:val="00E3022E"/>
    <w:rsid w:val="00E30310"/>
    <w:rsid w:val="00E30754"/>
    <w:rsid w:val="00E30C89"/>
    <w:rsid w:val="00E31598"/>
    <w:rsid w:val="00E32835"/>
    <w:rsid w:val="00E333C5"/>
    <w:rsid w:val="00E340D2"/>
    <w:rsid w:val="00E3418F"/>
    <w:rsid w:val="00E34BDC"/>
    <w:rsid w:val="00E36AF9"/>
    <w:rsid w:val="00E3761E"/>
    <w:rsid w:val="00E4182A"/>
    <w:rsid w:val="00E426E4"/>
    <w:rsid w:val="00E443E5"/>
    <w:rsid w:val="00E45480"/>
    <w:rsid w:val="00E45CC7"/>
    <w:rsid w:val="00E45EA7"/>
    <w:rsid w:val="00E464E9"/>
    <w:rsid w:val="00E4651F"/>
    <w:rsid w:val="00E46DF0"/>
    <w:rsid w:val="00E47402"/>
    <w:rsid w:val="00E479DB"/>
    <w:rsid w:val="00E5173D"/>
    <w:rsid w:val="00E5257F"/>
    <w:rsid w:val="00E5299D"/>
    <w:rsid w:val="00E52D89"/>
    <w:rsid w:val="00E52D9F"/>
    <w:rsid w:val="00E532AB"/>
    <w:rsid w:val="00E53D1E"/>
    <w:rsid w:val="00E54319"/>
    <w:rsid w:val="00E547A5"/>
    <w:rsid w:val="00E60A75"/>
    <w:rsid w:val="00E60EEC"/>
    <w:rsid w:val="00E61596"/>
    <w:rsid w:val="00E61B85"/>
    <w:rsid w:val="00E62437"/>
    <w:rsid w:val="00E636D0"/>
    <w:rsid w:val="00E64666"/>
    <w:rsid w:val="00E64715"/>
    <w:rsid w:val="00E66CA4"/>
    <w:rsid w:val="00E67714"/>
    <w:rsid w:val="00E67F11"/>
    <w:rsid w:val="00E70DA8"/>
    <w:rsid w:val="00E71DB6"/>
    <w:rsid w:val="00E72797"/>
    <w:rsid w:val="00E7371E"/>
    <w:rsid w:val="00E7382B"/>
    <w:rsid w:val="00E74ED5"/>
    <w:rsid w:val="00E8092A"/>
    <w:rsid w:val="00E80D6C"/>
    <w:rsid w:val="00E81352"/>
    <w:rsid w:val="00E822E0"/>
    <w:rsid w:val="00E82DCF"/>
    <w:rsid w:val="00E84FCA"/>
    <w:rsid w:val="00E865BC"/>
    <w:rsid w:val="00E9042B"/>
    <w:rsid w:val="00E915B6"/>
    <w:rsid w:val="00E91F17"/>
    <w:rsid w:val="00E924C1"/>
    <w:rsid w:val="00E9270E"/>
    <w:rsid w:val="00E92ACA"/>
    <w:rsid w:val="00E939CC"/>
    <w:rsid w:val="00E9522D"/>
    <w:rsid w:val="00E9747E"/>
    <w:rsid w:val="00E97787"/>
    <w:rsid w:val="00EA02F0"/>
    <w:rsid w:val="00EA0B5B"/>
    <w:rsid w:val="00EA1041"/>
    <w:rsid w:val="00EA165F"/>
    <w:rsid w:val="00EA23C5"/>
    <w:rsid w:val="00EB138A"/>
    <w:rsid w:val="00EB15E7"/>
    <w:rsid w:val="00EB2451"/>
    <w:rsid w:val="00EB6431"/>
    <w:rsid w:val="00EB6900"/>
    <w:rsid w:val="00EB747A"/>
    <w:rsid w:val="00EB756B"/>
    <w:rsid w:val="00EC1795"/>
    <w:rsid w:val="00EC1E7B"/>
    <w:rsid w:val="00EC21CD"/>
    <w:rsid w:val="00EC2BAC"/>
    <w:rsid w:val="00EC3B7F"/>
    <w:rsid w:val="00EC60B5"/>
    <w:rsid w:val="00EC61AA"/>
    <w:rsid w:val="00EC6BF4"/>
    <w:rsid w:val="00EC6C6D"/>
    <w:rsid w:val="00ED0146"/>
    <w:rsid w:val="00ED24B2"/>
    <w:rsid w:val="00ED33AD"/>
    <w:rsid w:val="00ED3D66"/>
    <w:rsid w:val="00ED584A"/>
    <w:rsid w:val="00ED6382"/>
    <w:rsid w:val="00ED69C8"/>
    <w:rsid w:val="00ED6FC7"/>
    <w:rsid w:val="00EE1493"/>
    <w:rsid w:val="00EE1ACB"/>
    <w:rsid w:val="00EE1B4D"/>
    <w:rsid w:val="00EE2786"/>
    <w:rsid w:val="00EE316F"/>
    <w:rsid w:val="00EE397E"/>
    <w:rsid w:val="00EE52A1"/>
    <w:rsid w:val="00EE5D1A"/>
    <w:rsid w:val="00EE6059"/>
    <w:rsid w:val="00EE60D8"/>
    <w:rsid w:val="00EF0242"/>
    <w:rsid w:val="00EF0472"/>
    <w:rsid w:val="00EF108C"/>
    <w:rsid w:val="00EF227B"/>
    <w:rsid w:val="00EF292F"/>
    <w:rsid w:val="00EF29C6"/>
    <w:rsid w:val="00EF32E7"/>
    <w:rsid w:val="00EF58E0"/>
    <w:rsid w:val="00EF657B"/>
    <w:rsid w:val="00EF69BD"/>
    <w:rsid w:val="00EF6EB2"/>
    <w:rsid w:val="00F00184"/>
    <w:rsid w:val="00F005CC"/>
    <w:rsid w:val="00F011B6"/>
    <w:rsid w:val="00F025C4"/>
    <w:rsid w:val="00F02957"/>
    <w:rsid w:val="00F03EFC"/>
    <w:rsid w:val="00F06A23"/>
    <w:rsid w:val="00F06F43"/>
    <w:rsid w:val="00F070BF"/>
    <w:rsid w:val="00F075C0"/>
    <w:rsid w:val="00F07688"/>
    <w:rsid w:val="00F076FB"/>
    <w:rsid w:val="00F107BE"/>
    <w:rsid w:val="00F13609"/>
    <w:rsid w:val="00F140CE"/>
    <w:rsid w:val="00F14C75"/>
    <w:rsid w:val="00F163E6"/>
    <w:rsid w:val="00F1692D"/>
    <w:rsid w:val="00F171CA"/>
    <w:rsid w:val="00F20939"/>
    <w:rsid w:val="00F20B23"/>
    <w:rsid w:val="00F2189B"/>
    <w:rsid w:val="00F22D12"/>
    <w:rsid w:val="00F2317B"/>
    <w:rsid w:val="00F23499"/>
    <w:rsid w:val="00F2385C"/>
    <w:rsid w:val="00F2529D"/>
    <w:rsid w:val="00F252A2"/>
    <w:rsid w:val="00F25D35"/>
    <w:rsid w:val="00F261AA"/>
    <w:rsid w:val="00F266B8"/>
    <w:rsid w:val="00F2738B"/>
    <w:rsid w:val="00F27551"/>
    <w:rsid w:val="00F276BD"/>
    <w:rsid w:val="00F27CB5"/>
    <w:rsid w:val="00F313AC"/>
    <w:rsid w:val="00F31680"/>
    <w:rsid w:val="00F31D6A"/>
    <w:rsid w:val="00F32BA5"/>
    <w:rsid w:val="00F32BFF"/>
    <w:rsid w:val="00F32F99"/>
    <w:rsid w:val="00F34771"/>
    <w:rsid w:val="00F34885"/>
    <w:rsid w:val="00F353AD"/>
    <w:rsid w:val="00F35A59"/>
    <w:rsid w:val="00F35EF1"/>
    <w:rsid w:val="00F374CE"/>
    <w:rsid w:val="00F3785D"/>
    <w:rsid w:val="00F40771"/>
    <w:rsid w:val="00F40D61"/>
    <w:rsid w:val="00F417D8"/>
    <w:rsid w:val="00F432D1"/>
    <w:rsid w:val="00F439BE"/>
    <w:rsid w:val="00F456E2"/>
    <w:rsid w:val="00F4646A"/>
    <w:rsid w:val="00F4718E"/>
    <w:rsid w:val="00F476F9"/>
    <w:rsid w:val="00F52464"/>
    <w:rsid w:val="00F5271F"/>
    <w:rsid w:val="00F53F33"/>
    <w:rsid w:val="00F54993"/>
    <w:rsid w:val="00F54DC0"/>
    <w:rsid w:val="00F55B33"/>
    <w:rsid w:val="00F56A4E"/>
    <w:rsid w:val="00F56F02"/>
    <w:rsid w:val="00F600A2"/>
    <w:rsid w:val="00F60962"/>
    <w:rsid w:val="00F611AC"/>
    <w:rsid w:val="00F614A4"/>
    <w:rsid w:val="00F6290E"/>
    <w:rsid w:val="00F632F2"/>
    <w:rsid w:val="00F643E9"/>
    <w:rsid w:val="00F64457"/>
    <w:rsid w:val="00F64929"/>
    <w:rsid w:val="00F64F88"/>
    <w:rsid w:val="00F651D0"/>
    <w:rsid w:val="00F65E00"/>
    <w:rsid w:val="00F66C2B"/>
    <w:rsid w:val="00F67CBD"/>
    <w:rsid w:val="00F70406"/>
    <w:rsid w:val="00F710D3"/>
    <w:rsid w:val="00F71918"/>
    <w:rsid w:val="00F732B7"/>
    <w:rsid w:val="00F768F8"/>
    <w:rsid w:val="00F773FF"/>
    <w:rsid w:val="00F77A5B"/>
    <w:rsid w:val="00F80589"/>
    <w:rsid w:val="00F82A54"/>
    <w:rsid w:val="00F83A8D"/>
    <w:rsid w:val="00F86DF0"/>
    <w:rsid w:val="00F87861"/>
    <w:rsid w:val="00F900C1"/>
    <w:rsid w:val="00F91F26"/>
    <w:rsid w:val="00F92D62"/>
    <w:rsid w:val="00F939E6"/>
    <w:rsid w:val="00F943D1"/>
    <w:rsid w:val="00F95429"/>
    <w:rsid w:val="00F95DFB"/>
    <w:rsid w:val="00F96A0A"/>
    <w:rsid w:val="00F96E4D"/>
    <w:rsid w:val="00F97927"/>
    <w:rsid w:val="00F97BF7"/>
    <w:rsid w:val="00FA0098"/>
    <w:rsid w:val="00FA12C2"/>
    <w:rsid w:val="00FA1A15"/>
    <w:rsid w:val="00FA386B"/>
    <w:rsid w:val="00FA39D6"/>
    <w:rsid w:val="00FB0C1F"/>
    <w:rsid w:val="00FB154E"/>
    <w:rsid w:val="00FB19B5"/>
    <w:rsid w:val="00FB2216"/>
    <w:rsid w:val="00FB242A"/>
    <w:rsid w:val="00FB380A"/>
    <w:rsid w:val="00FB4412"/>
    <w:rsid w:val="00FB51B1"/>
    <w:rsid w:val="00FC1C72"/>
    <w:rsid w:val="00FC32EC"/>
    <w:rsid w:val="00FC6AAA"/>
    <w:rsid w:val="00FC70F1"/>
    <w:rsid w:val="00FC787E"/>
    <w:rsid w:val="00FC7BC9"/>
    <w:rsid w:val="00FD07DA"/>
    <w:rsid w:val="00FD1863"/>
    <w:rsid w:val="00FD207D"/>
    <w:rsid w:val="00FD2DFE"/>
    <w:rsid w:val="00FD3AC9"/>
    <w:rsid w:val="00FD4CAD"/>
    <w:rsid w:val="00FD4F67"/>
    <w:rsid w:val="00FD5FA4"/>
    <w:rsid w:val="00FD6735"/>
    <w:rsid w:val="00FD6EEF"/>
    <w:rsid w:val="00FD77CC"/>
    <w:rsid w:val="00FE0C85"/>
    <w:rsid w:val="00FE154B"/>
    <w:rsid w:val="00FE3C33"/>
    <w:rsid w:val="00FE46A1"/>
    <w:rsid w:val="00FF067E"/>
    <w:rsid w:val="00FF155B"/>
    <w:rsid w:val="00FF2AF4"/>
    <w:rsid w:val="00FF5F62"/>
    <w:rsid w:val="00FF607F"/>
    <w:rsid w:val="00FF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50B9"/>
  <w15:chartTrackingRefBased/>
  <w15:docId w15:val="{24464D2E-C791-4F1E-8C79-D9C6E23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9B"/>
    <w:pPr>
      <w:ind w:left="720"/>
      <w:contextualSpacing/>
    </w:pPr>
  </w:style>
  <w:style w:type="character" w:styleId="Hyperlink">
    <w:name w:val="Hyperlink"/>
    <w:basedOn w:val="DefaultParagraphFont"/>
    <w:uiPriority w:val="99"/>
    <w:unhideWhenUsed/>
    <w:rsid w:val="00472B31"/>
    <w:rPr>
      <w:color w:val="0563C1" w:themeColor="hyperlink"/>
      <w:u w:val="single"/>
    </w:rPr>
  </w:style>
  <w:style w:type="character" w:styleId="UnresolvedMention">
    <w:name w:val="Unresolved Mention"/>
    <w:basedOn w:val="DefaultParagraphFont"/>
    <w:uiPriority w:val="99"/>
    <w:semiHidden/>
    <w:unhideWhenUsed/>
    <w:rsid w:val="00472B31"/>
    <w:rPr>
      <w:color w:val="605E5C"/>
      <w:shd w:val="clear" w:color="auto" w:fill="E1DFDD"/>
    </w:rPr>
  </w:style>
  <w:style w:type="paragraph" w:styleId="BalloonText">
    <w:name w:val="Balloon Text"/>
    <w:basedOn w:val="Normal"/>
    <w:link w:val="BalloonTextChar"/>
    <w:uiPriority w:val="99"/>
    <w:semiHidden/>
    <w:unhideWhenUsed/>
    <w:rsid w:val="00A1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1A"/>
    <w:rPr>
      <w:rFonts w:ascii="Segoe UI" w:hAnsi="Segoe UI" w:cs="Segoe UI"/>
      <w:sz w:val="18"/>
      <w:szCs w:val="18"/>
    </w:rPr>
  </w:style>
  <w:style w:type="character" w:styleId="CommentReference">
    <w:name w:val="annotation reference"/>
    <w:basedOn w:val="DefaultParagraphFont"/>
    <w:uiPriority w:val="99"/>
    <w:semiHidden/>
    <w:unhideWhenUsed/>
    <w:rsid w:val="000A7D9F"/>
    <w:rPr>
      <w:sz w:val="16"/>
      <w:szCs w:val="16"/>
    </w:rPr>
  </w:style>
  <w:style w:type="paragraph" w:styleId="CommentText">
    <w:name w:val="annotation text"/>
    <w:basedOn w:val="Normal"/>
    <w:link w:val="CommentTextChar"/>
    <w:uiPriority w:val="99"/>
    <w:semiHidden/>
    <w:unhideWhenUsed/>
    <w:rsid w:val="000A7D9F"/>
    <w:pPr>
      <w:spacing w:line="240" w:lineRule="auto"/>
    </w:pPr>
    <w:rPr>
      <w:sz w:val="20"/>
      <w:szCs w:val="20"/>
    </w:rPr>
  </w:style>
  <w:style w:type="character" w:customStyle="1" w:styleId="CommentTextChar">
    <w:name w:val="Comment Text Char"/>
    <w:basedOn w:val="DefaultParagraphFont"/>
    <w:link w:val="CommentText"/>
    <w:uiPriority w:val="99"/>
    <w:semiHidden/>
    <w:rsid w:val="000A7D9F"/>
    <w:rPr>
      <w:sz w:val="20"/>
      <w:szCs w:val="20"/>
    </w:rPr>
  </w:style>
  <w:style w:type="paragraph" w:styleId="CommentSubject">
    <w:name w:val="annotation subject"/>
    <w:basedOn w:val="CommentText"/>
    <w:next w:val="CommentText"/>
    <w:link w:val="CommentSubjectChar"/>
    <w:uiPriority w:val="99"/>
    <w:semiHidden/>
    <w:unhideWhenUsed/>
    <w:rsid w:val="000A7D9F"/>
    <w:rPr>
      <w:b/>
      <w:bCs/>
    </w:rPr>
  </w:style>
  <w:style w:type="character" w:customStyle="1" w:styleId="CommentSubjectChar">
    <w:name w:val="Comment Subject Char"/>
    <w:basedOn w:val="CommentTextChar"/>
    <w:link w:val="CommentSubject"/>
    <w:uiPriority w:val="99"/>
    <w:semiHidden/>
    <w:rsid w:val="000A7D9F"/>
    <w:rPr>
      <w:b/>
      <w:bCs/>
      <w:sz w:val="20"/>
      <w:szCs w:val="20"/>
    </w:rPr>
  </w:style>
  <w:style w:type="paragraph" w:styleId="Header">
    <w:name w:val="header"/>
    <w:basedOn w:val="Normal"/>
    <w:link w:val="HeaderChar"/>
    <w:uiPriority w:val="99"/>
    <w:unhideWhenUsed/>
    <w:rsid w:val="0023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8C8"/>
  </w:style>
  <w:style w:type="paragraph" w:styleId="Footer">
    <w:name w:val="footer"/>
    <w:basedOn w:val="Normal"/>
    <w:link w:val="FooterChar"/>
    <w:uiPriority w:val="99"/>
    <w:unhideWhenUsed/>
    <w:rsid w:val="00232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8C8"/>
  </w:style>
  <w:style w:type="paragraph" w:styleId="Revision">
    <w:name w:val="Revision"/>
    <w:hidden/>
    <w:uiPriority w:val="99"/>
    <w:semiHidden/>
    <w:rsid w:val="00AE32FF"/>
    <w:pPr>
      <w:spacing w:after="0" w:line="240" w:lineRule="auto"/>
    </w:pPr>
  </w:style>
  <w:style w:type="paragraph" w:styleId="NormalWeb">
    <w:name w:val="Normal (Web)"/>
    <w:basedOn w:val="Normal"/>
    <w:uiPriority w:val="99"/>
    <w:semiHidden/>
    <w:unhideWhenUsed/>
    <w:rsid w:val="008622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3935">
      <w:bodyDiv w:val="1"/>
      <w:marLeft w:val="0"/>
      <w:marRight w:val="0"/>
      <w:marTop w:val="0"/>
      <w:marBottom w:val="0"/>
      <w:divBdr>
        <w:top w:val="none" w:sz="0" w:space="0" w:color="auto"/>
        <w:left w:val="none" w:sz="0" w:space="0" w:color="auto"/>
        <w:bottom w:val="none" w:sz="0" w:space="0" w:color="auto"/>
        <w:right w:val="none" w:sz="0" w:space="0" w:color="auto"/>
      </w:divBdr>
      <w:divsChild>
        <w:div w:id="2010518958">
          <w:marLeft w:val="274"/>
          <w:marRight w:val="0"/>
          <w:marTop w:val="0"/>
          <w:marBottom w:val="0"/>
          <w:divBdr>
            <w:top w:val="none" w:sz="0" w:space="0" w:color="auto"/>
            <w:left w:val="none" w:sz="0" w:space="0" w:color="auto"/>
            <w:bottom w:val="none" w:sz="0" w:space="0" w:color="auto"/>
            <w:right w:val="none" w:sz="0" w:space="0" w:color="auto"/>
          </w:divBdr>
        </w:div>
        <w:div w:id="1458374935">
          <w:marLeft w:val="274"/>
          <w:marRight w:val="0"/>
          <w:marTop w:val="0"/>
          <w:marBottom w:val="0"/>
          <w:divBdr>
            <w:top w:val="none" w:sz="0" w:space="0" w:color="auto"/>
            <w:left w:val="none" w:sz="0" w:space="0" w:color="auto"/>
            <w:bottom w:val="none" w:sz="0" w:space="0" w:color="auto"/>
            <w:right w:val="none" w:sz="0" w:space="0" w:color="auto"/>
          </w:divBdr>
        </w:div>
        <w:div w:id="163983340">
          <w:marLeft w:val="274"/>
          <w:marRight w:val="0"/>
          <w:marTop w:val="0"/>
          <w:marBottom w:val="0"/>
          <w:divBdr>
            <w:top w:val="none" w:sz="0" w:space="0" w:color="auto"/>
            <w:left w:val="none" w:sz="0" w:space="0" w:color="auto"/>
            <w:bottom w:val="none" w:sz="0" w:space="0" w:color="auto"/>
            <w:right w:val="none" w:sz="0" w:space="0" w:color="auto"/>
          </w:divBdr>
        </w:div>
      </w:divsChild>
    </w:div>
    <w:div w:id="93285178">
      <w:bodyDiv w:val="1"/>
      <w:marLeft w:val="0"/>
      <w:marRight w:val="0"/>
      <w:marTop w:val="0"/>
      <w:marBottom w:val="0"/>
      <w:divBdr>
        <w:top w:val="none" w:sz="0" w:space="0" w:color="auto"/>
        <w:left w:val="none" w:sz="0" w:space="0" w:color="auto"/>
        <w:bottom w:val="none" w:sz="0" w:space="0" w:color="auto"/>
        <w:right w:val="none" w:sz="0" w:space="0" w:color="auto"/>
      </w:divBdr>
      <w:divsChild>
        <w:div w:id="298342550">
          <w:marLeft w:val="547"/>
          <w:marRight w:val="0"/>
          <w:marTop w:val="58"/>
          <w:marBottom w:val="0"/>
          <w:divBdr>
            <w:top w:val="none" w:sz="0" w:space="0" w:color="auto"/>
            <w:left w:val="none" w:sz="0" w:space="0" w:color="auto"/>
            <w:bottom w:val="none" w:sz="0" w:space="0" w:color="auto"/>
            <w:right w:val="none" w:sz="0" w:space="0" w:color="auto"/>
          </w:divBdr>
        </w:div>
        <w:div w:id="1014960728">
          <w:marLeft w:val="547"/>
          <w:marRight w:val="0"/>
          <w:marTop w:val="58"/>
          <w:marBottom w:val="0"/>
          <w:divBdr>
            <w:top w:val="none" w:sz="0" w:space="0" w:color="auto"/>
            <w:left w:val="none" w:sz="0" w:space="0" w:color="auto"/>
            <w:bottom w:val="none" w:sz="0" w:space="0" w:color="auto"/>
            <w:right w:val="none" w:sz="0" w:space="0" w:color="auto"/>
          </w:divBdr>
        </w:div>
        <w:div w:id="1468745423">
          <w:marLeft w:val="547"/>
          <w:marRight w:val="0"/>
          <w:marTop w:val="58"/>
          <w:marBottom w:val="0"/>
          <w:divBdr>
            <w:top w:val="none" w:sz="0" w:space="0" w:color="auto"/>
            <w:left w:val="none" w:sz="0" w:space="0" w:color="auto"/>
            <w:bottom w:val="none" w:sz="0" w:space="0" w:color="auto"/>
            <w:right w:val="none" w:sz="0" w:space="0" w:color="auto"/>
          </w:divBdr>
        </w:div>
      </w:divsChild>
    </w:div>
    <w:div w:id="116144898">
      <w:bodyDiv w:val="1"/>
      <w:marLeft w:val="0"/>
      <w:marRight w:val="0"/>
      <w:marTop w:val="0"/>
      <w:marBottom w:val="0"/>
      <w:divBdr>
        <w:top w:val="none" w:sz="0" w:space="0" w:color="auto"/>
        <w:left w:val="none" w:sz="0" w:space="0" w:color="auto"/>
        <w:bottom w:val="none" w:sz="0" w:space="0" w:color="auto"/>
        <w:right w:val="none" w:sz="0" w:space="0" w:color="auto"/>
      </w:divBdr>
    </w:div>
    <w:div w:id="122692989">
      <w:bodyDiv w:val="1"/>
      <w:marLeft w:val="0"/>
      <w:marRight w:val="0"/>
      <w:marTop w:val="0"/>
      <w:marBottom w:val="0"/>
      <w:divBdr>
        <w:top w:val="none" w:sz="0" w:space="0" w:color="auto"/>
        <w:left w:val="none" w:sz="0" w:space="0" w:color="auto"/>
        <w:bottom w:val="none" w:sz="0" w:space="0" w:color="auto"/>
        <w:right w:val="none" w:sz="0" w:space="0" w:color="auto"/>
      </w:divBdr>
      <w:divsChild>
        <w:div w:id="1478061243">
          <w:marLeft w:val="360"/>
          <w:marRight w:val="0"/>
          <w:marTop w:val="0"/>
          <w:marBottom w:val="0"/>
          <w:divBdr>
            <w:top w:val="none" w:sz="0" w:space="0" w:color="auto"/>
            <w:left w:val="none" w:sz="0" w:space="0" w:color="auto"/>
            <w:bottom w:val="none" w:sz="0" w:space="0" w:color="auto"/>
            <w:right w:val="none" w:sz="0" w:space="0" w:color="auto"/>
          </w:divBdr>
        </w:div>
        <w:div w:id="737480774">
          <w:marLeft w:val="360"/>
          <w:marRight w:val="0"/>
          <w:marTop w:val="0"/>
          <w:marBottom w:val="0"/>
          <w:divBdr>
            <w:top w:val="none" w:sz="0" w:space="0" w:color="auto"/>
            <w:left w:val="none" w:sz="0" w:space="0" w:color="auto"/>
            <w:bottom w:val="none" w:sz="0" w:space="0" w:color="auto"/>
            <w:right w:val="none" w:sz="0" w:space="0" w:color="auto"/>
          </w:divBdr>
        </w:div>
        <w:div w:id="439227919">
          <w:marLeft w:val="360"/>
          <w:marRight w:val="0"/>
          <w:marTop w:val="0"/>
          <w:marBottom w:val="0"/>
          <w:divBdr>
            <w:top w:val="none" w:sz="0" w:space="0" w:color="auto"/>
            <w:left w:val="none" w:sz="0" w:space="0" w:color="auto"/>
            <w:bottom w:val="none" w:sz="0" w:space="0" w:color="auto"/>
            <w:right w:val="none" w:sz="0" w:space="0" w:color="auto"/>
          </w:divBdr>
        </w:div>
        <w:div w:id="1408305007">
          <w:marLeft w:val="360"/>
          <w:marRight w:val="0"/>
          <w:marTop w:val="0"/>
          <w:marBottom w:val="0"/>
          <w:divBdr>
            <w:top w:val="none" w:sz="0" w:space="0" w:color="auto"/>
            <w:left w:val="none" w:sz="0" w:space="0" w:color="auto"/>
            <w:bottom w:val="none" w:sz="0" w:space="0" w:color="auto"/>
            <w:right w:val="none" w:sz="0" w:space="0" w:color="auto"/>
          </w:divBdr>
        </w:div>
        <w:div w:id="155731363">
          <w:marLeft w:val="360"/>
          <w:marRight w:val="0"/>
          <w:marTop w:val="0"/>
          <w:marBottom w:val="0"/>
          <w:divBdr>
            <w:top w:val="none" w:sz="0" w:space="0" w:color="auto"/>
            <w:left w:val="none" w:sz="0" w:space="0" w:color="auto"/>
            <w:bottom w:val="none" w:sz="0" w:space="0" w:color="auto"/>
            <w:right w:val="none" w:sz="0" w:space="0" w:color="auto"/>
          </w:divBdr>
        </w:div>
        <w:div w:id="1145851884">
          <w:marLeft w:val="360"/>
          <w:marRight w:val="0"/>
          <w:marTop w:val="0"/>
          <w:marBottom w:val="0"/>
          <w:divBdr>
            <w:top w:val="none" w:sz="0" w:space="0" w:color="auto"/>
            <w:left w:val="none" w:sz="0" w:space="0" w:color="auto"/>
            <w:bottom w:val="none" w:sz="0" w:space="0" w:color="auto"/>
            <w:right w:val="none" w:sz="0" w:space="0" w:color="auto"/>
          </w:divBdr>
        </w:div>
        <w:div w:id="1125735471">
          <w:marLeft w:val="360"/>
          <w:marRight w:val="0"/>
          <w:marTop w:val="0"/>
          <w:marBottom w:val="0"/>
          <w:divBdr>
            <w:top w:val="none" w:sz="0" w:space="0" w:color="auto"/>
            <w:left w:val="none" w:sz="0" w:space="0" w:color="auto"/>
            <w:bottom w:val="none" w:sz="0" w:space="0" w:color="auto"/>
            <w:right w:val="none" w:sz="0" w:space="0" w:color="auto"/>
          </w:divBdr>
        </w:div>
        <w:div w:id="1854756926">
          <w:marLeft w:val="547"/>
          <w:marRight w:val="0"/>
          <w:marTop w:val="0"/>
          <w:marBottom w:val="0"/>
          <w:divBdr>
            <w:top w:val="none" w:sz="0" w:space="0" w:color="auto"/>
            <w:left w:val="none" w:sz="0" w:space="0" w:color="auto"/>
            <w:bottom w:val="none" w:sz="0" w:space="0" w:color="auto"/>
            <w:right w:val="none" w:sz="0" w:space="0" w:color="auto"/>
          </w:divBdr>
        </w:div>
        <w:div w:id="204029352">
          <w:marLeft w:val="547"/>
          <w:marRight w:val="0"/>
          <w:marTop w:val="0"/>
          <w:marBottom w:val="0"/>
          <w:divBdr>
            <w:top w:val="none" w:sz="0" w:space="0" w:color="auto"/>
            <w:left w:val="none" w:sz="0" w:space="0" w:color="auto"/>
            <w:bottom w:val="none" w:sz="0" w:space="0" w:color="auto"/>
            <w:right w:val="none" w:sz="0" w:space="0" w:color="auto"/>
          </w:divBdr>
        </w:div>
        <w:div w:id="1128350773">
          <w:marLeft w:val="547"/>
          <w:marRight w:val="0"/>
          <w:marTop w:val="0"/>
          <w:marBottom w:val="0"/>
          <w:divBdr>
            <w:top w:val="none" w:sz="0" w:space="0" w:color="auto"/>
            <w:left w:val="none" w:sz="0" w:space="0" w:color="auto"/>
            <w:bottom w:val="none" w:sz="0" w:space="0" w:color="auto"/>
            <w:right w:val="none" w:sz="0" w:space="0" w:color="auto"/>
          </w:divBdr>
        </w:div>
        <w:div w:id="1600017756">
          <w:marLeft w:val="547"/>
          <w:marRight w:val="0"/>
          <w:marTop w:val="0"/>
          <w:marBottom w:val="160"/>
          <w:divBdr>
            <w:top w:val="none" w:sz="0" w:space="0" w:color="auto"/>
            <w:left w:val="none" w:sz="0" w:space="0" w:color="auto"/>
            <w:bottom w:val="none" w:sz="0" w:space="0" w:color="auto"/>
            <w:right w:val="none" w:sz="0" w:space="0" w:color="auto"/>
          </w:divBdr>
        </w:div>
        <w:div w:id="1524903823">
          <w:marLeft w:val="547"/>
          <w:marRight w:val="0"/>
          <w:marTop w:val="0"/>
          <w:marBottom w:val="0"/>
          <w:divBdr>
            <w:top w:val="none" w:sz="0" w:space="0" w:color="auto"/>
            <w:left w:val="none" w:sz="0" w:space="0" w:color="auto"/>
            <w:bottom w:val="none" w:sz="0" w:space="0" w:color="auto"/>
            <w:right w:val="none" w:sz="0" w:space="0" w:color="auto"/>
          </w:divBdr>
        </w:div>
        <w:div w:id="1759711097">
          <w:marLeft w:val="547"/>
          <w:marRight w:val="0"/>
          <w:marTop w:val="0"/>
          <w:marBottom w:val="0"/>
          <w:divBdr>
            <w:top w:val="none" w:sz="0" w:space="0" w:color="auto"/>
            <w:left w:val="none" w:sz="0" w:space="0" w:color="auto"/>
            <w:bottom w:val="none" w:sz="0" w:space="0" w:color="auto"/>
            <w:right w:val="none" w:sz="0" w:space="0" w:color="auto"/>
          </w:divBdr>
        </w:div>
        <w:div w:id="789473053">
          <w:marLeft w:val="547"/>
          <w:marRight w:val="0"/>
          <w:marTop w:val="0"/>
          <w:marBottom w:val="0"/>
          <w:divBdr>
            <w:top w:val="none" w:sz="0" w:space="0" w:color="auto"/>
            <w:left w:val="none" w:sz="0" w:space="0" w:color="auto"/>
            <w:bottom w:val="none" w:sz="0" w:space="0" w:color="auto"/>
            <w:right w:val="none" w:sz="0" w:space="0" w:color="auto"/>
          </w:divBdr>
        </w:div>
        <w:div w:id="1378234426">
          <w:marLeft w:val="547"/>
          <w:marRight w:val="0"/>
          <w:marTop w:val="0"/>
          <w:marBottom w:val="160"/>
          <w:divBdr>
            <w:top w:val="none" w:sz="0" w:space="0" w:color="auto"/>
            <w:left w:val="none" w:sz="0" w:space="0" w:color="auto"/>
            <w:bottom w:val="none" w:sz="0" w:space="0" w:color="auto"/>
            <w:right w:val="none" w:sz="0" w:space="0" w:color="auto"/>
          </w:divBdr>
        </w:div>
        <w:div w:id="788746132">
          <w:marLeft w:val="547"/>
          <w:marRight w:val="0"/>
          <w:marTop w:val="0"/>
          <w:marBottom w:val="0"/>
          <w:divBdr>
            <w:top w:val="none" w:sz="0" w:space="0" w:color="auto"/>
            <w:left w:val="none" w:sz="0" w:space="0" w:color="auto"/>
            <w:bottom w:val="none" w:sz="0" w:space="0" w:color="auto"/>
            <w:right w:val="none" w:sz="0" w:space="0" w:color="auto"/>
          </w:divBdr>
        </w:div>
        <w:div w:id="655457841">
          <w:marLeft w:val="547"/>
          <w:marRight w:val="0"/>
          <w:marTop w:val="0"/>
          <w:marBottom w:val="0"/>
          <w:divBdr>
            <w:top w:val="none" w:sz="0" w:space="0" w:color="auto"/>
            <w:left w:val="none" w:sz="0" w:space="0" w:color="auto"/>
            <w:bottom w:val="none" w:sz="0" w:space="0" w:color="auto"/>
            <w:right w:val="none" w:sz="0" w:space="0" w:color="auto"/>
          </w:divBdr>
        </w:div>
        <w:div w:id="907424528">
          <w:marLeft w:val="547"/>
          <w:marRight w:val="0"/>
          <w:marTop w:val="0"/>
          <w:marBottom w:val="160"/>
          <w:divBdr>
            <w:top w:val="none" w:sz="0" w:space="0" w:color="auto"/>
            <w:left w:val="none" w:sz="0" w:space="0" w:color="auto"/>
            <w:bottom w:val="none" w:sz="0" w:space="0" w:color="auto"/>
            <w:right w:val="none" w:sz="0" w:space="0" w:color="auto"/>
          </w:divBdr>
        </w:div>
      </w:divsChild>
    </w:div>
    <w:div w:id="179437635">
      <w:bodyDiv w:val="1"/>
      <w:marLeft w:val="0"/>
      <w:marRight w:val="0"/>
      <w:marTop w:val="0"/>
      <w:marBottom w:val="0"/>
      <w:divBdr>
        <w:top w:val="none" w:sz="0" w:space="0" w:color="auto"/>
        <w:left w:val="none" w:sz="0" w:space="0" w:color="auto"/>
        <w:bottom w:val="none" w:sz="0" w:space="0" w:color="auto"/>
        <w:right w:val="none" w:sz="0" w:space="0" w:color="auto"/>
      </w:divBdr>
      <w:divsChild>
        <w:div w:id="1345087984">
          <w:marLeft w:val="360"/>
          <w:marRight w:val="0"/>
          <w:marTop w:val="200"/>
          <w:marBottom w:val="0"/>
          <w:divBdr>
            <w:top w:val="none" w:sz="0" w:space="0" w:color="auto"/>
            <w:left w:val="none" w:sz="0" w:space="0" w:color="auto"/>
            <w:bottom w:val="none" w:sz="0" w:space="0" w:color="auto"/>
            <w:right w:val="none" w:sz="0" w:space="0" w:color="auto"/>
          </w:divBdr>
        </w:div>
        <w:div w:id="1928465996">
          <w:marLeft w:val="360"/>
          <w:marRight w:val="0"/>
          <w:marTop w:val="200"/>
          <w:marBottom w:val="0"/>
          <w:divBdr>
            <w:top w:val="none" w:sz="0" w:space="0" w:color="auto"/>
            <w:left w:val="none" w:sz="0" w:space="0" w:color="auto"/>
            <w:bottom w:val="none" w:sz="0" w:space="0" w:color="auto"/>
            <w:right w:val="none" w:sz="0" w:space="0" w:color="auto"/>
          </w:divBdr>
        </w:div>
        <w:div w:id="290064151">
          <w:marLeft w:val="360"/>
          <w:marRight w:val="0"/>
          <w:marTop w:val="200"/>
          <w:marBottom w:val="0"/>
          <w:divBdr>
            <w:top w:val="none" w:sz="0" w:space="0" w:color="auto"/>
            <w:left w:val="none" w:sz="0" w:space="0" w:color="auto"/>
            <w:bottom w:val="none" w:sz="0" w:space="0" w:color="auto"/>
            <w:right w:val="none" w:sz="0" w:space="0" w:color="auto"/>
          </w:divBdr>
        </w:div>
      </w:divsChild>
    </w:div>
    <w:div w:id="199172500">
      <w:bodyDiv w:val="1"/>
      <w:marLeft w:val="0"/>
      <w:marRight w:val="0"/>
      <w:marTop w:val="0"/>
      <w:marBottom w:val="0"/>
      <w:divBdr>
        <w:top w:val="none" w:sz="0" w:space="0" w:color="auto"/>
        <w:left w:val="none" w:sz="0" w:space="0" w:color="auto"/>
        <w:bottom w:val="none" w:sz="0" w:space="0" w:color="auto"/>
        <w:right w:val="none" w:sz="0" w:space="0" w:color="auto"/>
      </w:divBdr>
      <w:divsChild>
        <w:div w:id="1681852108">
          <w:marLeft w:val="446"/>
          <w:marRight w:val="0"/>
          <w:marTop w:val="115"/>
          <w:marBottom w:val="120"/>
          <w:divBdr>
            <w:top w:val="none" w:sz="0" w:space="0" w:color="auto"/>
            <w:left w:val="none" w:sz="0" w:space="0" w:color="auto"/>
            <w:bottom w:val="none" w:sz="0" w:space="0" w:color="auto"/>
            <w:right w:val="none" w:sz="0" w:space="0" w:color="auto"/>
          </w:divBdr>
        </w:div>
        <w:div w:id="1228030597">
          <w:marLeft w:val="446"/>
          <w:marRight w:val="0"/>
          <w:marTop w:val="115"/>
          <w:marBottom w:val="120"/>
          <w:divBdr>
            <w:top w:val="none" w:sz="0" w:space="0" w:color="auto"/>
            <w:left w:val="none" w:sz="0" w:space="0" w:color="auto"/>
            <w:bottom w:val="none" w:sz="0" w:space="0" w:color="auto"/>
            <w:right w:val="none" w:sz="0" w:space="0" w:color="auto"/>
          </w:divBdr>
        </w:div>
        <w:div w:id="1239751149">
          <w:marLeft w:val="446"/>
          <w:marRight w:val="0"/>
          <w:marTop w:val="115"/>
          <w:marBottom w:val="120"/>
          <w:divBdr>
            <w:top w:val="none" w:sz="0" w:space="0" w:color="auto"/>
            <w:left w:val="none" w:sz="0" w:space="0" w:color="auto"/>
            <w:bottom w:val="none" w:sz="0" w:space="0" w:color="auto"/>
            <w:right w:val="none" w:sz="0" w:space="0" w:color="auto"/>
          </w:divBdr>
        </w:div>
        <w:div w:id="1253122886">
          <w:marLeft w:val="446"/>
          <w:marRight w:val="0"/>
          <w:marTop w:val="115"/>
          <w:marBottom w:val="120"/>
          <w:divBdr>
            <w:top w:val="none" w:sz="0" w:space="0" w:color="auto"/>
            <w:left w:val="none" w:sz="0" w:space="0" w:color="auto"/>
            <w:bottom w:val="none" w:sz="0" w:space="0" w:color="auto"/>
            <w:right w:val="none" w:sz="0" w:space="0" w:color="auto"/>
          </w:divBdr>
        </w:div>
        <w:div w:id="305936191">
          <w:marLeft w:val="446"/>
          <w:marRight w:val="0"/>
          <w:marTop w:val="115"/>
          <w:marBottom w:val="120"/>
          <w:divBdr>
            <w:top w:val="none" w:sz="0" w:space="0" w:color="auto"/>
            <w:left w:val="none" w:sz="0" w:space="0" w:color="auto"/>
            <w:bottom w:val="none" w:sz="0" w:space="0" w:color="auto"/>
            <w:right w:val="none" w:sz="0" w:space="0" w:color="auto"/>
          </w:divBdr>
        </w:div>
      </w:divsChild>
    </w:div>
    <w:div w:id="208542942">
      <w:bodyDiv w:val="1"/>
      <w:marLeft w:val="0"/>
      <w:marRight w:val="0"/>
      <w:marTop w:val="0"/>
      <w:marBottom w:val="0"/>
      <w:divBdr>
        <w:top w:val="none" w:sz="0" w:space="0" w:color="auto"/>
        <w:left w:val="none" w:sz="0" w:space="0" w:color="auto"/>
        <w:bottom w:val="none" w:sz="0" w:space="0" w:color="auto"/>
        <w:right w:val="none" w:sz="0" w:space="0" w:color="auto"/>
      </w:divBdr>
      <w:divsChild>
        <w:div w:id="1584608928">
          <w:marLeft w:val="907"/>
          <w:marRight w:val="0"/>
          <w:marTop w:val="0"/>
          <w:marBottom w:val="0"/>
          <w:divBdr>
            <w:top w:val="none" w:sz="0" w:space="0" w:color="auto"/>
            <w:left w:val="none" w:sz="0" w:space="0" w:color="auto"/>
            <w:bottom w:val="none" w:sz="0" w:space="0" w:color="auto"/>
            <w:right w:val="none" w:sz="0" w:space="0" w:color="auto"/>
          </w:divBdr>
        </w:div>
        <w:div w:id="1299413062">
          <w:marLeft w:val="907"/>
          <w:marRight w:val="0"/>
          <w:marTop w:val="0"/>
          <w:marBottom w:val="0"/>
          <w:divBdr>
            <w:top w:val="none" w:sz="0" w:space="0" w:color="auto"/>
            <w:left w:val="none" w:sz="0" w:space="0" w:color="auto"/>
            <w:bottom w:val="none" w:sz="0" w:space="0" w:color="auto"/>
            <w:right w:val="none" w:sz="0" w:space="0" w:color="auto"/>
          </w:divBdr>
        </w:div>
        <w:div w:id="1986623946">
          <w:marLeft w:val="907"/>
          <w:marRight w:val="0"/>
          <w:marTop w:val="0"/>
          <w:marBottom w:val="0"/>
          <w:divBdr>
            <w:top w:val="none" w:sz="0" w:space="0" w:color="auto"/>
            <w:left w:val="none" w:sz="0" w:space="0" w:color="auto"/>
            <w:bottom w:val="none" w:sz="0" w:space="0" w:color="auto"/>
            <w:right w:val="none" w:sz="0" w:space="0" w:color="auto"/>
          </w:divBdr>
        </w:div>
        <w:div w:id="435250637">
          <w:marLeft w:val="907"/>
          <w:marRight w:val="0"/>
          <w:marTop w:val="0"/>
          <w:marBottom w:val="0"/>
          <w:divBdr>
            <w:top w:val="none" w:sz="0" w:space="0" w:color="auto"/>
            <w:left w:val="none" w:sz="0" w:space="0" w:color="auto"/>
            <w:bottom w:val="none" w:sz="0" w:space="0" w:color="auto"/>
            <w:right w:val="none" w:sz="0" w:space="0" w:color="auto"/>
          </w:divBdr>
        </w:div>
      </w:divsChild>
    </w:div>
    <w:div w:id="335039729">
      <w:bodyDiv w:val="1"/>
      <w:marLeft w:val="0"/>
      <w:marRight w:val="0"/>
      <w:marTop w:val="0"/>
      <w:marBottom w:val="0"/>
      <w:divBdr>
        <w:top w:val="none" w:sz="0" w:space="0" w:color="auto"/>
        <w:left w:val="none" w:sz="0" w:space="0" w:color="auto"/>
        <w:bottom w:val="none" w:sz="0" w:space="0" w:color="auto"/>
        <w:right w:val="none" w:sz="0" w:space="0" w:color="auto"/>
      </w:divBdr>
    </w:div>
    <w:div w:id="339091332">
      <w:bodyDiv w:val="1"/>
      <w:marLeft w:val="0"/>
      <w:marRight w:val="0"/>
      <w:marTop w:val="0"/>
      <w:marBottom w:val="0"/>
      <w:divBdr>
        <w:top w:val="none" w:sz="0" w:space="0" w:color="auto"/>
        <w:left w:val="none" w:sz="0" w:space="0" w:color="auto"/>
        <w:bottom w:val="none" w:sz="0" w:space="0" w:color="auto"/>
        <w:right w:val="none" w:sz="0" w:space="0" w:color="auto"/>
      </w:divBdr>
      <w:divsChild>
        <w:div w:id="1721711879">
          <w:marLeft w:val="360"/>
          <w:marRight w:val="0"/>
          <w:marTop w:val="200"/>
          <w:marBottom w:val="0"/>
          <w:divBdr>
            <w:top w:val="none" w:sz="0" w:space="0" w:color="auto"/>
            <w:left w:val="none" w:sz="0" w:space="0" w:color="auto"/>
            <w:bottom w:val="none" w:sz="0" w:space="0" w:color="auto"/>
            <w:right w:val="none" w:sz="0" w:space="0" w:color="auto"/>
          </w:divBdr>
        </w:div>
        <w:div w:id="405342380">
          <w:marLeft w:val="360"/>
          <w:marRight w:val="0"/>
          <w:marTop w:val="200"/>
          <w:marBottom w:val="0"/>
          <w:divBdr>
            <w:top w:val="none" w:sz="0" w:space="0" w:color="auto"/>
            <w:left w:val="none" w:sz="0" w:space="0" w:color="auto"/>
            <w:bottom w:val="none" w:sz="0" w:space="0" w:color="auto"/>
            <w:right w:val="none" w:sz="0" w:space="0" w:color="auto"/>
          </w:divBdr>
        </w:div>
        <w:div w:id="24061458">
          <w:marLeft w:val="360"/>
          <w:marRight w:val="0"/>
          <w:marTop w:val="200"/>
          <w:marBottom w:val="0"/>
          <w:divBdr>
            <w:top w:val="none" w:sz="0" w:space="0" w:color="auto"/>
            <w:left w:val="none" w:sz="0" w:space="0" w:color="auto"/>
            <w:bottom w:val="none" w:sz="0" w:space="0" w:color="auto"/>
            <w:right w:val="none" w:sz="0" w:space="0" w:color="auto"/>
          </w:divBdr>
        </w:div>
      </w:divsChild>
    </w:div>
    <w:div w:id="342710569">
      <w:bodyDiv w:val="1"/>
      <w:marLeft w:val="0"/>
      <w:marRight w:val="0"/>
      <w:marTop w:val="0"/>
      <w:marBottom w:val="0"/>
      <w:divBdr>
        <w:top w:val="none" w:sz="0" w:space="0" w:color="auto"/>
        <w:left w:val="none" w:sz="0" w:space="0" w:color="auto"/>
        <w:bottom w:val="none" w:sz="0" w:space="0" w:color="auto"/>
        <w:right w:val="none" w:sz="0" w:space="0" w:color="auto"/>
      </w:divBdr>
    </w:div>
    <w:div w:id="381908163">
      <w:bodyDiv w:val="1"/>
      <w:marLeft w:val="0"/>
      <w:marRight w:val="0"/>
      <w:marTop w:val="0"/>
      <w:marBottom w:val="0"/>
      <w:divBdr>
        <w:top w:val="none" w:sz="0" w:space="0" w:color="auto"/>
        <w:left w:val="none" w:sz="0" w:space="0" w:color="auto"/>
        <w:bottom w:val="none" w:sz="0" w:space="0" w:color="auto"/>
        <w:right w:val="none" w:sz="0" w:space="0" w:color="auto"/>
      </w:divBdr>
    </w:div>
    <w:div w:id="424960991">
      <w:bodyDiv w:val="1"/>
      <w:marLeft w:val="0"/>
      <w:marRight w:val="0"/>
      <w:marTop w:val="0"/>
      <w:marBottom w:val="0"/>
      <w:divBdr>
        <w:top w:val="none" w:sz="0" w:space="0" w:color="auto"/>
        <w:left w:val="none" w:sz="0" w:space="0" w:color="auto"/>
        <w:bottom w:val="none" w:sz="0" w:space="0" w:color="auto"/>
        <w:right w:val="none" w:sz="0" w:space="0" w:color="auto"/>
      </w:divBdr>
    </w:div>
    <w:div w:id="435252459">
      <w:bodyDiv w:val="1"/>
      <w:marLeft w:val="0"/>
      <w:marRight w:val="0"/>
      <w:marTop w:val="0"/>
      <w:marBottom w:val="0"/>
      <w:divBdr>
        <w:top w:val="none" w:sz="0" w:space="0" w:color="auto"/>
        <w:left w:val="none" w:sz="0" w:space="0" w:color="auto"/>
        <w:bottom w:val="none" w:sz="0" w:space="0" w:color="auto"/>
        <w:right w:val="none" w:sz="0" w:space="0" w:color="auto"/>
      </w:divBdr>
    </w:div>
    <w:div w:id="451676538">
      <w:bodyDiv w:val="1"/>
      <w:marLeft w:val="0"/>
      <w:marRight w:val="0"/>
      <w:marTop w:val="0"/>
      <w:marBottom w:val="0"/>
      <w:divBdr>
        <w:top w:val="none" w:sz="0" w:space="0" w:color="auto"/>
        <w:left w:val="none" w:sz="0" w:space="0" w:color="auto"/>
        <w:bottom w:val="none" w:sz="0" w:space="0" w:color="auto"/>
        <w:right w:val="none" w:sz="0" w:space="0" w:color="auto"/>
      </w:divBdr>
      <w:divsChild>
        <w:div w:id="1836991816">
          <w:marLeft w:val="360"/>
          <w:marRight w:val="0"/>
          <w:marTop w:val="200"/>
          <w:marBottom w:val="0"/>
          <w:divBdr>
            <w:top w:val="none" w:sz="0" w:space="0" w:color="auto"/>
            <w:left w:val="none" w:sz="0" w:space="0" w:color="auto"/>
            <w:bottom w:val="none" w:sz="0" w:space="0" w:color="auto"/>
            <w:right w:val="none" w:sz="0" w:space="0" w:color="auto"/>
          </w:divBdr>
        </w:div>
        <w:div w:id="1402219344">
          <w:marLeft w:val="360"/>
          <w:marRight w:val="0"/>
          <w:marTop w:val="200"/>
          <w:marBottom w:val="0"/>
          <w:divBdr>
            <w:top w:val="none" w:sz="0" w:space="0" w:color="auto"/>
            <w:left w:val="none" w:sz="0" w:space="0" w:color="auto"/>
            <w:bottom w:val="none" w:sz="0" w:space="0" w:color="auto"/>
            <w:right w:val="none" w:sz="0" w:space="0" w:color="auto"/>
          </w:divBdr>
        </w:div>
        <w:div w:id="1823697424">
          <w:marLeft w:val="360"/>
          <w:marRight w:val="0"/>
          <w:marTop w:val="200"/>
          <w:marBottom w:val="0"/>
          <w:divBdr>
            <w:top w:val="none" w:sz="0" w:space="0" w:color="auto"/>
            <w:left w:val="none" w:sz="0" w:space="0" w:color="auto"/>
            <w:bottom w:val="none" w:sz="0" w:space="0" w:color="auto"/>
            <w:right w:val="none" w:sz="0" w:space="0" w:color="auto"/>
          </w:divBdr>
        </w:div>
        <w:div w:id="992174844">
          <w:marLeft w:val="1080"/>
          <w:marRight w:val="0"/>
          <w:marTop w:val="100"/>
          <w:marBottom w:val="0"/>
          <w:divBdr>
            <w:top w:val="none" w:sz="0" w:space="0" w:color="auto"/>
            <w:left w:val="none" w:sz="0" w:space="0" w:color="auto"/>
            <w:bottom w:val="none" w:sz="0" w:space="0" w:color="auto"/>
            <w:right w:val="none" w:sz="0" w:space="0" w:color="auto"/>
          </w:divBdr>
        </w:div>
        <w:div w:id="609435197">
          <w:marLeft w:val="1080"/>
          <w:marRight w:val="0"/>
          <w:marTop w:val="100"/>
          <w:marBottom w:val="0"/>
          <w:divBdr>
            <w:top w:val="none" w:sz="0" w:space="0" w:color="auto"/>
            <w:left w:val="none" w:sz="0" w:space="0" w:color="auto"/>
            <w:bottom w:val="none" w:sz="0" w:space="0" w:color="auto"/>
            <w:right w:val="none" w:sz="0" w:space="0" w:color="auto"/>
          </w:divBdr>
        </w:div>
        <w:div w:id="249240049">
          <w:marLeft w:val="1080"/>
          <w:marRight w:val="0"/>
          <w:marTop w:val="100"/>
          <w:marBottom w:val="0"/>
          <w:divBdr>
            <w:top w:val="none" w:sz="0" w:space="0" w:color="auto"/>
            <w:left w:val="none" w:sz="0" w:space="0" w:color="auto"/>
            <w:bottom w:val="none" w:sz="0" w:space="0" w:color="auto"/>
            <w:right w:val="none" w:sz="0" w:space="0" w:color="auto"/>
          </w:divBdr>
        </w:div>
        <w:div w:id="82646310">
          <w:marLeft w:val="360"/>
          <w:marRight w:val="0"/>
          <w:marTop w:val="200"/>
          <w:marBottom w:val="0"/>
          <w:divBdr>
            <w:top w:val="none" w:sz="0" w:space="0" w:color="auto"/>
            <w:left w:val="none" w:sz="0" w:space="0" w:color="auto"/>
            <w:bottom w:val="none" w:sz="0" w:space="0" w:color="auto"/>
            <w:right w:val="none" w:sz="0" w:space="0" w:color="auto"/>
          </w:divBdr>
        </w:div>
        <w:div w:id="25720204">
          <w:marLeft w:val="360"/>
          <w:marRight w:val="0"/>
          <w:marTop w:val="200"/>
          <w:marBottom w:val="0"/>
          <w:divBdr>
            <w:top w:val="none" w:sz="0" w:space="0" w:color="auto"/>
            <w:left w:val="none" w:sz="0" w:space="0" w:color="auto"/>
            <w:bottom w:val="none" w:sz="0" w:space="0" w:color="auto"/>
            <w:right w:val="none" w:sz="0" w:space="0" w:color="auto"/>
          </w:divBdr>
        </w:div>
      </w:divsChild>
    </w:div>
    <w:div w:id="477917967">
      <w:bodyDiv w:val="1"/>
      <w:marLeft w:val="0"/>
      <w:marRight w:val="0"/>
      <w:marTop w:val="0"/>
      <w:marBottom w:val="0"/>
      <w:divBdr>
        <w:top w:val="none" w:sz="0" w:space="0" w:color="auto"/>
        <w:left w:val="none" w:sz="0" w:space="0" w:color="auto"/>
        <w:bottom w:val="none" w:sz="0" w:space="0" w:color="auto"/>
        <w:right w:val="none" w:sz="0" w:space="0" w:color="auto"/>
      </w:divBdr>
    </w:div>
    <w:div w:id="485243877">
      <w:bodyDiv w:val="1"/>
      <w:marLeft w:val="0"/>
      <w:marRight w:val="0"/>
      <w:marTop w:val="0"/>
      <w:marBottom w:val="0"/>
      <w:divBdr>
        <w:top w:val="none" w:sz="0" w:space="0" w:color="auto"/>
        <w:left w:val="none" w:sz="0" w:space="0" w:color="auto"/>
        <w:bottom w:val="none" w:sz="0" w:space="0" w:color="auto"/>
        <w:right w:val="none" w:sz="0" w:space="0" w:color="auto"/>
      </w:divBdr>
      <w:divsChild>
        <w:div w:id="1300501049">
          <w:marLeft w:val="288"/>
          <w:marRight w:val="0"/>
          <w:marTop w:val="0"/>
          <w:marBottom w:val="0"/>
          <w:divBdr>
            <w:top w:val="none" w:sz="0" w:space="0" w:color="auto"/>
            <w:left w:val="none" w:sz="0" w:space="0" w:color="auto"/>
            <w:bottom w:val="none" w:sz="0" w:space="0" w:color="auto"/>
            <w:right w:val="none" w:sz="0" w:space="0" w:color="auto"/>
          </w:divBdr>
        </w:div>
        <w:div w:id="1703943407">
          <w:marLeft w:val="288"/>
          <w:marRight w:val="0"/>
          <w:marTop w:val="0"/>
          <w:marBottom w:val="0"/>
          <w:divBdr>
            <w:top w:val="none" w:sz="0" w:space="0" w:color="auto"/>
            <w:left w:val="none" w:sz="0" w:space="0" w:color="auto"/>
            <w:bottom w:val="none" w:sz="0" w:space="0" w:color="auto"/>
            <w:right w:val="none" w:sz="0" w:space="0" w:color="auto"/>
          </w:divBdr>
        </w:div>
      </w:divsChild>
    </w:div>
    <w:div w:id="492382393">
      <w:bodyDiv w:val="1"/>
      <w:marLeft w:val="0"/>
      <w:marRight w:val="0"/>
      <w:marTop w:val="0"/>
      <w:marBottom w:val="0"/>
      <w:divBdr>
        <w:top w:val="none" w:sz="0" w:space="0" w:color="auto"/>
        <w:left w:val="none" w:sz="0" w:space="0" w:color="auto"/>
        <w:bottom w:val="none" w:sz="0" w:space="0" w:color="auto"/>
        <w:right w:val="none" w:sz="0" w:space="0" w:color="auto"/>
      </w:divBdr>
      <w:divsChild>
        <w:div w:id="356389159">
          <w:marLeft w:val="360"/>
          <w:marRight w:val="0"/>
          <w:marTop w:val="200"/>
          <w:marBottom w:val="0"/>
          <w:divBdr>
            <w:top w:val="none" w:sz="0" w:space="0" w:color="auto"/>
            <w:left w:val="none" w:sz="0" w:space="0" w:color="auto"/>
            <w:bottom w:val="none" w:sz="0" w:space="0" w:color="auto"/>
            <w:right w:val="none" w:sz="0" w:space="0" w:color="auto"/>
          </w:divBdr>
        </w:div>
        <w:div w:id="47649894">
          <w:marLeft w:val="360"/>
          <w:marRight w:val="0"/>
          <w:marTop w:val="200"/>
          <w:marBottom w:val="0"/>
          <w:divBdr>
            <w:top w:val="none" w:sz="0" w:space="0" w:color="auto"/>
            <w:left w:val="none" w:sz="0" w:space="0" w:color="auto"/>
            <w:bottom w:val="none" w:sz="0" w:space="0" w:color="auto"/>
            <w:right w:val="none" w:sz="0" w:space="0" w:color="auto"/>
          </w:divBdr>
        </w:div>
        <w:div w:id="473301432">
          <w:marLeft w:val="360"/>
          <w:marRight w:val="0"/>
          <w:marTop w:val="200"/>
          <w:marBottom w:val="0"/>
          <w:divBdr>
            <w:top w:val="none" w:sz="0" w:space="0" w:color="auto"/>
            <w:left w:val="none" w:sz="0" w:space="0" w:color="auto"/>
            <w:bottom w:val="none" w:sz="0" w:space="0" w:color="auto"/>
            <w:right w:val="none" w:sz="0" w:space="0" w:color="auto"/>
          </w:divBdr>
        </w:div>
        <w:div w:id="1103841402">
          <w:marLeft w:val="360"/>
          <w:marRight w:val="0"/>
          <w:marTop w:val="200"/>
          <w:marBottom w:val="0"/>
          <w:divBdr>
            <w:top w:val="none" w:sz="0" w:space="0" w:color="auto"/>
            <w:left w:val="none" w:sz="0" w:space="0" w:color="auto"/>
            <w:bottom w:val="none" w:sz="0" w:space="0" w:color="auto"/>
            <w:right w:val="none" w:sz="0" w:space="0" w:color="auto"/>
          </w:divBdr>
        </w:div>
      </w:divsChild>
    </w:div>
    <w:div w:id="503478732">
      <w:bodyDiv w:val="1"/>
      <w:marLeft w:val="0"/>
      <w:marRight w:val="0"/>
      <w:marTop w:val="0"/>
      <w:marBottom w:val="0"/>
      <w:divBdr>
        <w:top w:val="none" w:sz="0" w:space="0" w:color="auto"/>
        <w:left w:val="none" w:sz="0" w:space="0" w:color="auto"/>
        <w:bottom w:val="none" w:sz="0" w:space="0" w:color="auto"/>
        <w:right w:val="none" w:sz="0" w:space="0" w:color="auto"/>
      </w:divBdr>
      <w:divsChild>
        <w:div w:id="1015078">
          <w:marLeft w:val="907"/>
          <w:marRight w:val="0"/>
          <w:marTop w:val="0"/>
          <w:marBottom w:val="0"/>
          <w:divBdr>
            <w:top w:val="none" w:sz="0" w:space="0" w:color="auto"/>
            <w:left w:val="none" w:sz="0" w:space="0" w:color="auto"/>
            <w:bottom w:val="none" w:sz="0" w:space="0" w:color="auto"/>
            <w:right w:val="none" w:sz="0" w:space="0" w:color="auto"/>
          </w:divBdr>
        </w:div>
        <w:div w:id="1043209993">
          <w:marLeft w:val="907"/>
          <w:marRight w:val="0"/>
          <w:marTop w:val="0"/>
          <w:marBottom w:val="0"/>
          <w:divBdr>
            <w:top w:val="none" w:sz="0" w:space="0" w:color="auto"/>
            <w:left w:val="none" w:sz="0" w:space="0" w:color="auto"/>
            <w:bottom w:val="none" w:sz="0" w:space="0" w:color="auto"/>
            <w:right w:val="none" w:sz="0" w:space="0" w:color="auto"/>
          </w:divBdr>
        </w:div>
        <w:div w:id="1480541173">
          <w:marLeft w:val="907"/>
          <w:marRight w:val="0"/>
          <w:marTop w:val="0"/>
          <w:marBottom w:val="0"/>
          <w:divBdr>
            <w:top w:val="none" w:sz="0" w:space="0" w:color="auto"/>
            <w:left w:val="none" w:sz="0" w:space="0" w:color="auto"/>
            <w:bottom w:val="none" w:sz="0" w:space="0" w:color="auto"/>
            <w:right w:val="none" w:sz="0" w:space="0" w:color="auto"/>
          </w:divBdr>
        </w:div>
      </w:divsChild>
    </w:div>
    <w:div w:id="573321175">
      <w:bodyDiv w:val="1"/>
      <w:marLeft w:val="0"/>
      <w:marRight w:val="0"/>
      <w:marTop w:val="0"/>
      <w:marBottom w:val="0"/>
      <w:divBdr>
        <w:top w:val="none" w:sz="0" w:space="0" w:color="auto"/>
        <w:left w:val="none" w:sz="0" w:space="0" w:color="auto"/>
        <w:bottom w:val="none" w:sz="0" w:space="0" w:color="auto"/>
        <w:right w:val="none" w:sz="0" w:space="0" w:color="auto"/>
      </w:divBdr>
    </w:div>
    <w:div w:id="595361297">
      <w:bodyDiv w:val="1"/>
      <w:marLeft w:val="0"/>
      <w:marRight w:val="0"/>
      <w:marTop w:val="0"/>
      <w:marBottom w:val="0"/>
      <w:divBdr>
        <w:top w:val="none" w:sz="0" w:space="0" w:color="auto"/>
        <w:left w:val="none" w:sz="0" w:space="0" w:color="auto"/>
        <w:bottom w:val="none" w:sz="0" w:space="0" w:color="auto"/>
        <w:right w:val="none" w:sz="0" w:space="0" w:color="auto"/>
      </w:divBdr>
    </w:div>
    <w:div w:id="623344105">
      <w:bodyDiv w:val="1"/>
      <w:marLeft w:val="0"/>
      <w:marRight w:val="0"/>
      <w:marTop w:val="0"/>
      <w:marBottom w:val="0"/>
      <w:divBdr>
        <w:top w:val="none" w:sz="0" w:space="0" w:color="auto"/>
        <w:left w:val="none" w:sz="0" w:space="0" w:color="auto"/>
        <w:bottom w:val="none" w:sz="0" w:space="0" w:color="auto"/>
        <w:right w:val="none" w:sz="0" w:space="0" w:color="auto"/>
      </w:divBdr>
      <w:divsChild>
        <w:div w:id="808744185">
          <w:marLeft w:val="446"/>
          <w:marRight w:val="0"/>
          <w:marTop w:val="115"/>
          <w:marBottom w:val="120"/>
          <w:divBdr>
            <w:top w:val="none" w:sz="0" w:space="0" w:color="auto"/>
            <w:left w:val="none" w:sz="0" w:space="0" w:color="auto"/>
            <w:bottom w:val="none" w:sz="0" w:space="0" w:color="auto"/>
            <w:right w:val="none" w:sz="0" w:space="0" w:color="auto"/>
          </w:divBdr>
        </w:div>
        <w:div w:id="979264116">
          <w:marLeft w:val="446"/>
          <w:marRight w:val="0"/>
          <w:marTop w:val="115"/>
          <w:marBottom w:val="120"/>
          <w:divBdr>
            <w:top w:val="none" w:sz="0" w:space="0" w:color="auto"/>
            <w:left w:val="none" w:sz="0" w:space="0" w:color="auto"/>
            <w:bottom w:val="none" w:sz="0" w:space="0" w:color="auto"/>
            <w:right w:val="none" w:sz="0" w:space="0" w:color="auto"/>
          </w:divBdr>
        </w:div>
        <w:div w:id="911505339">
          <w:marLeft w:val="446"/>
          <w:marRight w:val="0"/>
          <w:marTop w:val="115"/>
          <w:marBottom w:val="120"/>
          <w:divBdr>
            <w:top w:val="none" w:sz="0" w:space="0" w:color="auto"/>
            <w:left w:val="none" w:sz="0" w:space="0" w:color="auto"/>
            <w:bottom w:val="none" w:sz="0" w:space="0" w:color="auto"/>
            <w:right w:val="none" w:sz="0" w:space="0" w:color="auto"/>
          </w:divBdr>
        </w:div>
        <w:div w:id="684788413">
          <w:marLeft w:val="446"/>
          <w:marRight w:val="0"/>
          <w:marTop w:val="115"/>
          <w:marBottom w:val="120"/>
          <w:divBdr>
            <w:top w:val="none" w:sz="0" w:space="0" w:color="auto"/>
            <w:left w:val="none" w:sz="0" w:space="0" w:color="auto"/>
            <w:bottom w:val="none" w:sz="0" w:space="0" w:color="auto"/>
            <w:right w:val="none" w:sz="0" w:space="0" w:color="auto"/>
          </w:divBdr>
        </w:div>
        <w:div w:id="175966273">
          <w:marLeft w:val="446"/>
          <w:marRight w:val="0"/>
          <w:marTop w:val="115"/>
          <w:marBottom w:val="120"/>
          <w:divBdr>
            <w:top w:val="none" w:sz="0" w:space="0" w:color="auto"/>
            <w:left w:val="none" w:sz="0" w:space="0" w:color="auto"/>
            <w:bottom w:val="none" w:sz="0" w:space="0" w:color="auto"/>
            <w:right w:val="none" w:sz="0" w:space="0" w:color="auto"/>
          </w:divBdr>
        </w:div>
        <w:div w:id="230848481">
          <w:marLeft w:val="446"/>
          <w:marRight w:val="0"/>
          <w:marTop w:val="115"/>
          <w:marBottom w:val="120"/>
          <w:divBdr>
            <w:top w:val="none" w:sz="0" w:space="0" w:color="auto"/>
            <w:left w:val="none" w:sz="0" w:space="0" w:color="auto"/>
            <w:bottom w:val="none" w:sz="0" w:space="0" w:color="auto"/>
            <w:right w:val="none" w:sz="0" w:space="0" w:color="auto"/>
          </w:divBdr>
        </w:div>
      </w:divsChild>
    </w:div>
    <w:div w:id="626744570">
      <w:bodyDiv w:val="1"/>
      <w:marLeft w:val="0"/>
      <w:marRight w:val="0"/>
      <w:marTop w:val="0"/>
      <w:marBottom w:val="0"/>
      <w:divBdr>
        <w:top w:val="none" w:sz="0" w:space="0" w:color="auto"/>
        <w:left w:val="none" w:sz="0" w:space="0" w:color="auto"/>
        <w:bottom w:val="none" w:sz="0" w:space="0" w:color="auto"/>
        <w:right w:val="none" w:sz="0" w:space="0" w:color="auto"/>
      </w:divBdr>
      <w:divsChild>
        <w:div w:id="1162233787">
          <w:marLeft w:val="806"/>
          <w:marRight w:val="0"/>
          <w:marTop w:val="0"/>
          <w:marBottom w:val="0"/>
          <w:divBdr>
            <w:top w:val="none" w:sz="0" w:space="0" w:color="auto"/>
            <w:left w:val="none" w:sz="0" w:space="0" w:color="auto"/>
            <w:bottom w:val="none" w:sz="0" w:space="0" w:color="auto"/>
            <w:right w:val="none" w:sz="0" w:space="0" w:color="auto"/>
          </w:divBdr>
        </w:div>
        <w:div w:id="1833527885">
          <w:marLeft w:val="806"/>
          <w:marRight w:val="0"/>
          <w:marTop w:val="0"/>
          <w:marBottom w:val="0"/>
          <w:divBdr>
            <w:top w:val="none" w:sz="0" w:space="0" w:color="auto"/>
            <w:left w:val="none" w:sz="0" w:space="0" w:color="auto"/>
            <w:bottom w:val="none" w:sz="0" w:space="0" w:color="auto"/>
            <w:right w:val="none" w:sz="0" w:space="0" w:color="auto"/>
          </w:divBdr>
        </w:div>
      </w:divsChild>
    </w:div>
    <w:div w:id="656110703">
      <w:bodyDiv w:val="1"/>
      <w:marLeft w:val="0"/>
      <w:marRight w:val="0"/>
      <w:marTop w:val="0"/>
      <w:marBottom w:val="0"/>
      <w:divBdr>
        <w:top w:val="none" w:sz="0" w:space="0" w:color="auto"/>
        <w:left w:val="none" w:sz="0" w:space="0" w:color="auto"/>
        <w:bottom w:val="none" w:sz="0" w:space="0" w:color="auto"/>
        <w:right w:val="none" w:sz="0" w:space="0" w:color="auto"/>
      </w:divBdr>
    </w:div>
    <w:div w:id="672689172">
      <w:bodyDiv w:val="1"/>
      <w:marLeft w:val="0"/>
      <w:marRight w:val="0"/>
      <w:marTop w:val="0"/>
      <w:marBottom w:val="0"/>
      <w:divBdr>
        <w:top w:val="none" w:sz="0" w:space="0" w:color="auto"/>
        <w:left w:val="none" w:sz="0" w:space="0" w:color="auto"/>
        <w:bottom w:val="none" w:sz="0" w:space="0" w:color="auto"/>
        <w:right w:val="none" w:sz="0" w:space="0" w:color="auto"/>
      </w:divBdr>
    </w:div>
    <w:div w:id="682049813">
      <w:bodyDiv w:val="1"/>
      <w:marLeft w:val="0"/>
      <w:marRight w:val="0"/>
      <w:marTop w:val="0"/>
      <w:marBottom w:val="0"/>
      <w:divBdr>
        <w:top w:val="none" w:sz="0" w:space="0" w:color="auto"/>
        <w:left w:val="none" w:sz="0" w:space="0" w:color="auto"/>
        <w:bottom w:val="none" w:sz="0" w:space="0" w:color="auto"/>
        <w:right w:val="none" w:sz="0" w:space="0" w:color="auto"/>
      </w:divBdr>
      <w:divsChild>
        <w:div w:id="1546990698">
          <w:marLeft w:val="360"/>
          <w:marRight w:val="0"/>
          <w:marTop w:val="0"/>
          <w:marBottom w:val="0"/>
          <w:divBdr>
            <w:top w:val="none" w:sz="0" w:space="0" w:color="auto"/>
            <w:left w:val="none" w:sz="0" w:space="0" w:color="auto"/>
            <w:bottom w:val="none" w:sz="0" w:space="0" w:color="auto"/>
            <w:right w:val="none" w:sz="0" w:space="0" w:color="auto"/>
          </w:divBdr>
        </w:div>
        <w:div w:id="209610847">
          <w:marLeft w:val="360"/>
          <w:marRight w:val="0"/>
          <w:marTop w:val="0"/>
          <w:marBottom w:val="0"/>
          <w:divBdr>
            <w:top w:val="none" w:sz="0" w:space="0" w:color="auto"/>
            <w:left w:val="none" w:sz="0" w:space="0" w:color="auto"/>
            <w:bottom w:val="none" w:sz="0" w:space="0" w:color="auto"/>
            <w:right w:val="none" w:sz="0" w:space="0" w:color="auto"/>
          </w:divBdr>
        </w:div>
        <w:div w:id="793254088">
          <w:marLeft w:val="360"/>
          <w:marRight w:val="0"/>
          <w:marTop w:val="0"/>
          <w:marBottom w:val="0"/>
          <w:divBdr>
            <w:top w:val="none" w:sz="0" w:space="0" w:color="auto"/>
            <w:left w:val="none" w:sz="0" w:space="0" w:color="auto"/>
            <w:bottom w:val="none" w:sz="0" w:space="0" w:color="auto"/>
            <w:right w:val="none" w:sz="0" w:space="0" w:color="auto"/>
          </w:divBdr>
        </w:div>
        <w:div w:id="1742365873">
          <w:marLeft w:val="360"/>
          <w:marRight w:val="0"/>
          <w:marTop w:val="0"/>
          <w:marBottom w:val="0"/>
          <w:divBdr>
            <w:top w:val="none" w:sz="0" w:space="0" w:color="auto"/>
            <w:left w:val="none" w:sz="0" w:space="0" w:color="auto"/>
            <w:bottom w:val="none" w:sz="0" w:space="0" w:color="auto"/>
            <w:right w:val="none" w:sz="0" w:space="0" w:color="auto"/>
          </w:divBdr>
        </w:div>
        <w:div w:id="293563413">
          <w:marLeft w:val="360"/>
          <w:marRight w:val="0"/>
          <w:marTop w:val="0"/>
          <w:marBottom w:val="0"/>
          <w:divBdr>
            <w:top w:val="none" w:sz="0" w:space="0" w:color="auto"/>
            <w:left w:val="none" w:sz="0" w:space="0" w:color="auto"/>
            <w:bottom w:val="none" w:sz="0" w:space="0" w:color="auto"/>
            <w:right w:val="none" w:sz="0" w:space="0" w:color="auto"/>
          </w:divBdr>
        </w:div>
        <w:div w:id="1269046681">
          <w:marLeft w:val="360"/>
          <w:marRight w:val="0"/>
          <w:marTop w:val="0"/>
          <w:marBottom w:val="0"/>
          <w:divBdr>
            <w:top w:val="none" w:sz="0" w:space="0" w:color="auto"/>
            <w:left w:val="none" w:sz="0" w:space="0" w:color="auto"/>
            <w:bottom w:val="none" w:sz="0" w:space="0" w:color="auto"/>
            <w:right w:val="none" w:sz="0" w:space="0" w:color="auto"/>
          </w:divBdr>
        </w:div>
        <w:div w:id="158424364">
          <w:marLeft w:val="547"/>
          <w:marRight w:val="0"/>
          <w:marTop w:val="0"/>
          <w:marBottom w:val="0"/>
          <w:divBdr>
            <w:top w:val="none" w:sz="0" w:space="0" w:color="auto"/>
            <w:left w:val="none" w:sz="0" w:space="0" w:color="auto"/>
            <w:bottom w:val="none" w:sz="0" w:space="0" w:color="auto"/>
            <w:right w:val="none" w:sz="0" w:space="0" w:color="auto"/>
          </w:divBdr>
        </w:div>
        <w:div w:id="1272057643">
          <w:marLeft w:val="547"/>
          <w:marRight w:val="0"/>
          <w:marTop w:val="0"/>
          <w:marBottom w:val="0"/>
          <w:divBdr>
            <w:top w:val="none" w:sz="0" w:space="0" w:color="auto"/>
            <w:left w:val="none" w:sz="0" w:space="0" w:color="auto"/>
            <w:bottom w:val="none" w:sz="0" w:space="0" w:color="auto"/>
            <w:right w:val="none" w:sz="0" w:space="0" w:color="auto"/>
          </w:divBdr>
        </w:div>
        <w:div w:id="324164235">
          <w:marLeft w:val="547"/>
          <w:marRight w:val="0"/>
          <w:marTop w:val="0"/>
          <w:marBottom w:val="0"/>
          <w:divBdr>
            <w:top w:val="none" w:sz="0" w:space="0" w:color="auto"/>
            <w:left w:val="none" w:sz="0" w:space="0" w:color="auto"/>
            <w:bottom w:val="none" w:sz="0" w:space="0" w:color="auto"/>
            <w:right w:val="none" w:sz="0" w:space="0" w:color="auto"/>
          </w:divBdr>
        </w:div>
        <w:div w:id="15352875">
          <w:marLeft w:val="547"/>
          <w:marRight w:val="0"/>
          <w:marTop w:val="0"/>
          <w:marBottom w:val="0"/>
          <w:divBdr>
            <w:top w:val="none" w:sz="0" w:space="0" w:color="auto"/>
            <w:left w:val="none" w:sz="0" w:space="0" w:color="auto"/>
            <w:bottom w:val="none" w:sz="0" w:space="0" w:color="auto"/>
            <w:right w:val="none" w:sz="0" w:space="0" w:color="auto"/>
          </w:divBdr>
        </w:div>
        <w:div w:id="1245800099">
          <w:marLeft w:val="547"/>
          <w:marRight w:val="0"/>
          <w:marTop w:val="0"/>
          <w:marBottom w:val="0"/>
          <w:divBdr>
            <w:top w:val="none" w:sz="0" w:space="0" w:color="auto"/>
            <w:left w:val="none" w:sz="0" w:space="0" w:color="auto"/>
            <w:bottom w:val="none" w:sz="0" w:space="0" w:color="auto"/>
            <w:right w:val="none" w:sz="0" w:space="0" w:color="auto"/>
          </w:divBdr>
        </w:div>
        <w:div w:id="833109837">
          <w:marLeft w:val="547"/>
          <w:marRight w:val="0"/>
          <w:marTop w:val="0"/>
          <w:marBottom w:val="0"/>
          <w:divBdr>
            <w:top w:val="none" w:sz="0" w:space="0" w:color="auto"/>
            <w:left w:val="none" w:sz="0" w:space="0" w:color="auto"/>
            <w:bottom w:val="none" w:sz="0" w:space="0" w:color="auto"/>
            <w:right w:val="none" w:sz="0" w:space="0" w:color="auto"/>
          </w:divBdr>
        </w:div>
        <w:div w:id="987517088">
          <w:marLeft w:val="547"/>
          <w:marRight w:val="0"/>
          <w:marTop w:val="0"/>
          <w:marBottom w:val="0"/>
          <w:divBdr>
            <w:top w:val="none" w:sz="0" w:space="0" w:color="auto"/>
            <w:left w:val="none" w:sz="0" w:space="0" w:color="auto"/>
            <w:bottom w:val="none" w:sz="0" w:space="0" w:color="auto"/>
            <w:right w:val="none" w:sz="0" w:space="0" w:color="auto"/>
          </w:divBdr>
        </w:div>
        <w:div w:id="229582145">
          <w:marLeft w:val="547"/>
          <w:marRight w:val="0"/>
          <w:marTop w:val="0"/>
          <w:marBottom w:val="0"/>
          <w:divBdr>
            <w:top w:val="none" w:sz="0" w:space="0" w:color="auto"/>
            <w:left w:val="none" w:sz="0" w:space="0" w:color="auto"/>
            <w:bottom w:val="none" w:sz="0" w:space="0" w:color="auto"/>
            <w:right w:val="none" w:sz="0" w:space="0" w:color="auto"/>
          </w:divBdr>
        </w:div>
        <w:div w:id="42102249">
          <w:marLeft w:val="547"/>
          <w:marRight w:val="0"/>
          <w:marTop w:val="0"/>
          <w:marBottom w:val="0"/>
          <w:divBdr>
            <w:top w:val="none" w:sz="0" w:space="0" w:color="auto"/>
            <w:left w:val="none" w:sz="0" w:space="0" w:color="auto"/>
            <w:bottom w:val="none" w:sz="0" w:space="0" w:color="auto"/>
            <w:right w:val="none" w:sz="0" w:space="0" w:color="auto"/>
          </w:divBdr>
        </w:div>
        <w:div w:id="173154898">
          <w:marLeft w:val="547"/>
          <w:marRight w:val="0"/>
          <w:marTop w:val="0"/>
          <w:marBottom w:val="0"/>
          <w:divBdr>
            <w:top w:val="none" w:sz="0" w:space="0" w:color="auto"/>
            <w:left w:val="none" w:sz="0" w:space="0" w:color="auto"/>
            <w:bottom w:val="none" w:sz="0" w:space="0" w:color="auto"/>
            <w:right w:val="none" w:sz="0" w:space="0" w:color="auto"/>
          </w:divBdr>
        </w:div>
      </w:divsChild>
    </w:div>
    <w:div w:id="821459700">
      <w:bodyDiv w:val="1"/>
      <w:marLeft w:val="0"/>
      <w:marRight w:val="0"/>
      <w:marTop w:val="0"/>
      <w:marBottom w:val="0"/>
      <w:divBdr>
        <w:top w:val="none" w:sz="0" w:space="0" w:color="auto"/>
        <w:left w:val="none" w:sz="0" w:space="0" w:color="auto"/>
        <w:bottom w:val="none" w:sz="0" w:space="0" w:color="auto"/>
        <w:right w:val="none" w:sz="0" w:space="0" w:color="auto"/>
      </w:divBdr>
    </w:div>
    <w:div w:id="842545967">
      <w:bodyDiv w:val="1"/>
      <w:marLeft w:val="0"/>
      <w:marRight w:val="0"/>
      <w:marTop w:val="0"/>
      <w:marBottom w:val="0"/>
      <w:divBdr>
        <w:top w:val="none" w:sz="0" w:space="0" w:color="auto"/>
        <w:left w:val="none" w:sz="0" w:space="0" w:color="auto"/>
        <w:bottom w:val="none" w:sz="0" w:space="0" w:color="auto"/>
        <w:right w:val="none" w:sz="0" w:space="0" w:color="auto"/>
      </w:divBdr>
    </w:div>
    <w:div w:id="940531144">
      <w:bodyDiv w:val="1"/>
      <w:marLeft w:val="0"/>
      <w:marRight w:val="0"/>
      <w:marTop w:val="0"/>
      <w:marBottom w:val="0"/>
      <w:divBdr>
        <w:top w:val="none" w:sz="0" w:space="0" w:color="auto"/>
        <w:left w:val="none" w:sz="0" w:space="0" w:color="auto"/>
        <w:bottom w:val="none" w:sz="0" w:space="0" w:color="auto"/>
        <w:right w:val="none" w:sz="0" w:space="0" w:color="auto"/>
      </w:divBdr>
      <w:divsChild>
        <w:div w:id="1458524933">
          <w:marLeft w:val="806"/>
          <w:marRight w:val="0"/>
          <w:marTop w:val="200"/>
          <w:marBottom w:val="0"/>
          <w:divBdr>
            <w:top w:val="none" w:sz="0" w:space="0" w:color="auto"/>
            <w:left w:val="none" w:sz="0" w:space="0" w:color="auto"/>
            <w:bottom w:val="none" w:sz="0" w:space="0" w:color="auto"/>
            <w:right w:val="none" w:sz="0" w:space="0" w:color="auto"/>
          </w:divBdr>
        </w:div>
        <w:div w:id="1796216518">
          <w:marLeft w:val="806"/>
          <w:marRight w:val="0"/>
          <w:marTop w:val="200"/>
          <w:marBottom w:val="0"/>
          <w:divBdr>
            <w:top w:val="none" w:sz="0" w:space="0" w:color="auto"/>
            <w:left w:val="none" w:sz="0" w:space="0" w:color="auto"/>
            <w:bottom w:val="none" w:sz="0" w:space="0" w:color="auto"/>
            <w:right w:val="none" w:sz="0" w:space="0" w:color="auto"/>
          </w:divBdr>
        </w:div>
      </w:divsChild>
    </w:div>
    <w:div w:id="983586646">
      <w:bodyDiv w:val="1"/>
      <w:marLeft w:val="0"/>
      <w:marRight w:val="0"/>
      <w:marTop w:val="0"/>
      <w:marBottom w:val="0"/>
      <w:divBdr>
        <w:top w:val="none" w:sz="0" w:space="0" w:color="auto"/>
        <w:left w:val="none" w:sz="0" w:space="0" w:color="auto"/>
        <w:bottom w:val="none" w:sz="0" w:space="0" w:color="auto"/>
        <w:right w:val="none" w:sz="0" w:space="0" w:color="auto"/>
      </w:divBdr>
      <w:divsChild>
        <w:div w:id="656884765">
          <w:marLeft w:val="360"/>
          <w:marRight w:val="0"/>
          <w:marTop w:val="200"/>
          <w:marBottom w:val="0"/>
          <w:divBdr>
            <w:top w:val="none" w:sz="0" w:space="0" w:color="auto"/>
            <w:left w:val="none" w:sz="0" w:space="0" w:color="auto"/>
            <w:bottom w:val="none" w:sz="0" w:space="0" w:color="auto"/>
            <w:right w:val="none" w:sz="0" w:space="0" w:color="auto"/>
          </w:divBdr>
        </w:div>
        <w:div w:id="1632712043">
          <w:marLeft w:val="360"/>
          <w:marRight w:val="0"/>
          <w:marTop w:val="200"/>
          <w:marBottom w:val="0"/>
          <w:divBdr>
            <w:top w:val="none" w:sz="0" w:space="0" w:color="auto"/>
            <w:left w:val="none" w:sz="0" w:space="0" w:color="auto"/>
            <w:bottom w:val="none" w:sz="0" w:space="0" w:color="auto"/>
            <w:right w:val="none" w:sz="0" w:space="0" w:color="auto"/>
          </w:divBdr>
        </w:div>
        <w:div w:id="925116914">
          <w:marLeft w:val="360"/>
          <w:marRight w:val="0"/>
          <w:marTop w:val="200"/>
          <w:marBottom w:val="0"/>
          <w:divBdr>
            <w:top w:val="none" w:sz="0" w:space="0" w:color="auto"/>
            <w:left w:val="none" w:sz="0" w:space="0" w:color="auto"/>
            <w:bottom w:val="none" w:sz="0" w:space="0" w:color="auto"/>
            <w:right w:val="none" w:sz="0" w:space="0" w:color="auto"/>
          </w:divBdr>
        </w:div>
        <w:div w:id="602496582">
          <w:marLeft w:val="360"/>
          <w:marRight w:val="0"/>
          <w:marTop w:val="200"/>
          <w:marBottom w:val="0"/>
          <w:divBdr>
            <w:top w:val="none" w:sz="0" w:space="0" w:color="auto"/>
            <w:left w:val="none" w:sz="0" w:space="0" w:color="auto"/>
            <w:bottom w:val="none" w:sz="0" w:space="0" w:color="auto"/>
            <w:right w:val="none" w:sz="0" w:space="0" w:color="auto"/>
          </w:divBdr>
        </w:div>
      </w:divsChild>
    </w:div>
    <w:div w:id="1047335739">
      <w:bodyDiv w:val="1"/>
      <w:marLeft w:val="0"/>
      <w:marRight w:val="0"/>
      <w:marTop w:val="0"/>
      <w:marBottom w:val="0"/>
      <w:divBdr>
        <w:top w:val="none" w:sz="0" w:space="0" w:color="auto"/>
        <w:left w:val="none" w:sz="0" w:space="0" w:color="auto"/>
        <w:bottom w:val="none" w:sz="0" w:space="0" w:color="auto"/>
        <w:right w:val="none" w:sz="0" w:space="0" w:color="auto"/>
      </w:divBdr>
    </w:div>
    <w:div w:id="1070617411">
      <w:bodyDiv w:val="1"/>
      <w:marLeft w:val="0"/>
      <w:marRight w:val="0"/>
      <w:marTop w:val="0"/>
      <w:marBottom w:val="0"/>
      <w:divBdr>
        <w:top w:val="none" w:sz="0" w:space="0" w:color="auto"/>
        <w:left w:val="none" w:sz="0" w:space="0" w:color="auto"/>
        <w:bottom w:val="none" w:sz="0" w:space="0" w:color="auto"/>
        <w:right w:val="none" w:sz="0" w:space="0" w:color="auto"/>
      </w:divBdr>
      <w:divsChild>
        <w:div w:id="1613586097">
          <w:marLeft w:val="446"/>
          <w:marRight w:val="0"/>
          <w:marTop w:val="115"/>
          <w:marBottom w:val="120"/>
          <w:divBdr>
            <w:top w:val="none" w:sz="0" w:space="0" w:color="auto"/>
            <w:left w:val="none" w:sz="0" w:space="0" w:color="auto"/>
            <w:bottom w:val="none" w:sz="0" w:space="0" w:color="auto"/>
            <w:right w:val="none" w:sz="0" w:space="0" w:color="auto"/>
          </w:divBdr>
        </w:div>
        <w:div w:id="1440757584">
          <w:marLeft w:val="446"/>
          <w:marRight w:val="0"/>
          <w:marTop w:val="115"/>
          <w:marBottom w:val="120"/>
          <w:divBdr>
            <w:top w:val="none" w:sz="0" w:space="0" w:color="auto"/>
            <w:left w:val="none" w:sz="0" w:space="0" w:color="auto"/>
            <w:bottom w:val="none" w:sz="0" w:space="0" w:color="auto"/>
            <w:right w:val="none" w:sz="0" w:space="0" w:color="auto"/>
          </w:divBdr>
        </w:div>
        <w:div w:id="402416569">
          <w:marLeft w:val="446"/>
          <w:marRight w:val="0"/>
          <w:marTop w:val="115"/>
          <w:marBottom w:val="120"/>
          <w:divBdr>
            <w:top w:val="none" w:sz="0" w:space="0" w:color="auto"/>
            <w:left w:val="none" w:sz="0" w:space="0" w:color="auto"/>
            <w:bottom w:val="none" w:sz="0" w:space="0" w:color="auto"/>
            <w:right w:val="none" w:sz="0" w:space="0" w:color="auto"/>
          </w:divBdr>
        </w:div>
        <w:div w:id="1851873650">
          <w:marLeft w:val="446"/>
          <w:marRight w:val="0"/>
          <w:marTop w:val="115"/>
          <w:marBottom w:val="120"/>
          <w:divBdr>
            <w:top w:val="none" w:sz="0" w:space="0" w:color="auto"/>
            <w:left w:val="none" w:sz="0" w:space="0" w:color="auto"/>
            <w:bottom w:val="none" w:sz="0" w:space="0" w:color="auto"/>
            <w:right w:val="none" w:sz="0" w:space="0" w:color="auto"/>
          </w:divBdr>
        </w:div>
        <w:div w:id="10962470">
          <w:marLeft w:val="446"/>
          <w:marRight w:val="0"/>
          <w:marTop w:val="115"/>
          <w:marBottom w:val="120"/>
          <w:divBdr>
            <w:top w:val="none" w:sz="0" w:space="0" w:color="auto"/>
            <w:left w:val="none" w:sz="0" w:space="0" w:color="auto"/>
            <w:bottom w:val="none" w:sz="0" w:space="0" w:color="auto"/>
            <w:right w:val="none" w:sz="0" w:space="0" w:color="auto"/>
          </w:divBdr>
        </w:div>
        <w:div w:id="2060931593">
          <w:marLeft w:val="446"/>
          <w:marRight w:val="0"/>
          <w:marTop w:val="115"/>
          <w:marBottom w:val="120"/>
          <w:divBdr>
            <w:top w:val="none" w:sz="0" w:space="0" w:color="auto"/>
            <w:left w:val="none" w:sz="0" w:space="0" w:color="auto"/>
            <w:bottom w:val="none" w:sz="0" w:space="0" w:color="auto"/>
            <w:right w:val="none" w:sz="0" w:space="0" w:color="auto"/>
          </w:divBdr>
        </w:div>
      </w:divsChild>
    </w:div>
    <w:div w:id="1151480688">
      <w:bodyDiv w:val="1"/>
      <w:marLeft w:val="0"/>
      <w:marRight w:val="0"/>
      <w:marTop w:val="0"/>
      <w:marBottom w:val="0"/>
      <w:divBdr>
        <w:top w:val="none" w:sz="0" w:space="0" w:color="auto"/>
        <w:left w:val="none" w:sz="0" w:space="0" w:color="auto"/>
        <w:bottom w:val="none" w:sz="0" w:space="0" w:color="auto"/>
        <w:right w:val="none" w:sz="0" w:space="0" w:color="auto"/>
      </w:divBdr>
      <w:divsChild>
        <w:div w:id="1099787541">
          <w:marLeft w:val="360"/>
          <w:marRight w:val="0"/>
          <w:marTop w:val="200"/>
          <w:marBottom w:val="0"/>
          <w:divBdr>
            <w:top w:val="none" w:sz="0" w:space="0" w:color="auto"/>
            <w:left w:val="none" w:sz="0" w:space="0" w:color="auto"/>
            <w:bottom w:val="none" w:sz="0" w:space="0" w:color="auto"/>
            <w:right w:val="none" w:sz="0" w:space="0" w:color="auto"/>
          </w:divBdr>
        </w:div>
        <w:div w:id="1081179112">
          <w:marLeft w:val="1080"/>
          <w:marRight w:val="0"/>
          <w:marTop w:val="100"/>
          <w:marBottom w:val="0"/>
          <w:divBdr>
            <w:top w:val="none" w:sz="0" w:space="0" w:color="auto"/>
            <w:left w:val="none" w:sz="0" w:space="0" w:color="auto"/>
            <w:bottom w:val="none" w:sz="0" w:space="0" w:color="auto"/>
            <w:right w:val="none" w:sz="0" w:space="0" w:color="auto"/>
          </w:divBdr>
        </w:div>
        <w:div w:id="679426891">
          <w:marLeft w:val="1080"/>
          <w:marRight w:val="0"/>
          <w:marTop w:val="100"/>
          <w:marBottom w:val="0"/>
          <w:divBdr>
            <w:top w:val="none" w:sz="0" w:space="0" w:color="auto"/>
            <w:left w:val="none" w:sz="0" w:space="0" w:color="auto"/>
            <w:bottom w:val="none" w:sz="0" w:space="0" w:color="auto"/>
            <w:right w:val="none" w:sz="0" w:space="0" w:color="auto"/>
          </w:divBdr>
        </w:div>
        <w:div w:id="1333485788">
          <w:marLeft w:val="1080"/>
          <w:marRight w:val="0"/>
          <w:marTop w:val="100"/>
          <w:marBottom w:val="0"/>
          <w:divBdr>
            <w:top w:val="none" w:sz="0" w:space="0" w:color="auto"/>
            <w:left w:val="none" w:sz="0" w:space="0" w:color="auto"/>
            <w:bottom w:val="none" w:sz="0" w:space="0" w:color="auto"/>
            <w:right w:val="none" w:sz="0" w:space="0" w:color="auto"/>
          </w:divBdr>
        </w:div>
        <w:div w:id="952711156">
          <w:marLeft w:val="360"/>
          <w:marRight w:val="0"/>
          <w:marTop w:val="200"/>
          <w:marBottom w:val="0"/>
          <w:divBdr>
            <w:top w:val="none" w:sz="0" w:space="0" w:color="auto"/>
            <w:left w:val="none" w:sz="0" w:space="0" w:color="auto"/>
            <w:bottom w:val="none" w:sz="0" w:space="0" w:color="auto"/>
            <w:right w:val="none" w:sz="0" w:space="0" w:color="auto"/>
          </w:divBdr>
        </w:div>
        <w:div w:id="974143577">
          <w:marLeft w:val="360"/>
          <w:marRight w:val="0"/>
          <w:marTop w:val="200"/>
          <w:marBottom w:val="0"/>
          <w:divBdr>
            <w:top w:val="none" w:sz="0" w:space="0" w:color="auto"/>
            <w:left w:val="none" w:sz="0" w:space="0" w:color="auto"/>
            <w:bottom w:val="none" w:sz="0" w:space="0" w:color="auto"/>
            <w:right w:val="none" w:sz="0" w:space="0" w:color="auto"/>
          </w:divBdr>
        </w:div>
        <w:div w:id="1670135066">
          <w:marLeft w:val="360"/>
          <w:marRight w:val="0"/>
          <w:marTop w:val="200"/>
          <w:marBottom w:val="0"/>
          <w:divBdr>
            <w:top w:val="none" w:sz="0" w:space="0" w:color="auto"/>
            <w:left w:val="none" w:sz="0" w:space="0" w:color="auto"/>
            <w:bottom w:val="none" w:sz="0" w:space="0" w:color="auto"/>
            <w:right w:val="none" w:sz="0" w:space="0" w:color="auto"/>
          </w:divBdr>
        </w:div>
        <w:div w:id="1843202350">
          <w:marLeft w:val="360"/>
          <w:marRight w:val="0"/>
          <w:marTop w:val="200"/>
          <w:marBottom w:val="0"/>
          <w:divBdr>
            <w:top w:val="none" w:sz="0" w:space="0" w:color="auto"/>
            <w:left w:val="none" w:sz="0" w:space="0" w:color="auto"/>
            <w:bottom w:val="none" w:sz="0" w:space="0" w:color="auto"/>
            <w:right w:val="none" w:sz="0" w:space="0" w:color="auto"/>
          </w:divBdr>
        </w:div>
      </w:divsChild>
    </w:div>
    <w:div w:id="1250846001">
      <w:bodyDiv w:val="1"/>
      <w:marLeft w:val="0"/>
      <w:marRight w:val="0"/>
      <w:marTop w:val="0"/>
      <w:marBottom w:val="0"/>
      <w:divBdr>
        <w:top w:val="none" w:sz="0" w:space="0" w:color="auto"/>
        <w:left w:val="none" w:sz="0" w:space="0" w:color="auto"/>
        <w:bottom w:val="none" w:sz="0" w:space="0" w:color="auto"/>
        <w:right w:val="none" w:sz="0" w:space="0" w:color="auto"/>
      </w:divBdr>
      <w:divsChild>
        <w:div w:id="1115247366">
          <w:marLeft w:val="907"/>
          <w:marRight w:val="0"/>
          <w:marTop w:val="0"/>
          <w:marBottom w:val="0"/>
          <w:divBdr>
            <w:top w:val="none" w:sz="0" w:space="0" w:color="auto"/>
            <w:left w:val="none" w:sz="0" w:space="0" w:color="auto"/>
            <w:bottom w:val="none" w:sz="0" w:space="0" w:color="auto"/>
            <w:right w:val="none" w:sz="0" w:space="0" w:color="auto"/>
          </w:divBdr>
        </w:div>
        <w:div w:id="1477332506">
          <w:marLeft w:val="907"/>
          <w:marRight w:val="0"/>
          <w:marTop w:val="0"/>
          <w:marBottom w:val="0"/>
          <w:divBdr>
            <w:top w:val="none" w:sz="0" w:space="0" w:color="auto"/>
            <w:left w:val="none" w:sz="0" w:space="0" w:color="auto"/>
            <w:bottom w:val="none" w:sz="0" w:space="0" w:color="auto"/>
            <w:right w:val="none" w:sz="0" w:space="0" w:color="auto"/>
          </w:divBdr>
        </w:div>
        <w:div w:id="1049648790">
          <w:marLeft w:val="907"/>
          <w:marRight w:val="0"/>
          <w:marTop w:val="0"/>
          <w:marBottom w:val="0"/>
          <w:divBdr>
            <w:top w:val="none" w:sz="0" w:space="0" w:color="auto"/>
            <w:left w:val="none" w:sz="0" w:space="0" w:color="auto"/>
            <w:bottom w:val="none" w:sz="0" w:space="0" w:color="auto"/>
            <w:right w:val="none" w:sz="0" w:space="0" w:color="auto"/>
          </w:divBdr>
        </w:div>
      </w:divsChild>
    </w:div>
    <w:div w:id="1367557318">
      <w:bodyDiv w:val="1"/>
      <w:marLeft w:val="0"/>
      <w:marRight w:val="0"/>
      <w:marTop w:val="0"/>
      <w:marBottom w:val="0"/>
      <w:divBdr>
        <w:top w:val="none" w:sz="0" w:space="0" w:color="auto"/>
        <w:left w:val="none" w:sz="0" w:space="0" w:color="auto"/>
        <w:bottom w:val="none" w:sz="0" w:space="0" w:color="auto"/>
        <w:right w:val="none" w:sz="0" w:space="0" w:color="auto"/>
      </w:divBdr>
    </w:div>
    <w:div w:id="1386875804">
      <w:bodyDiv w:val="1"/>
      <w:marLeft w:val="0"/>
      <w:marRight w:val="0"/>
      <w:marTop w:val="0"/>
      <w:marBottom w:val="0"/>
      <w:divBdr>
        <w:top w:val="none" w:sz="0" w:space="0" w:color="auto"/>
        <w:left w:val="none" w:sz="0" w:space="0" w:color="auto"/>
        <w:bottom w:val="none" w:sz="0" w:space="0" w:color="auto"/>
        <w:right w:val="none" w:sz="0" w:space="0" w:color="auto"/>
      </w:divBdr>
      <w:divsChild>
        <w:div w:id="565578986">
          <w:marLeft w:val="446"/>
          <w:marRight w:val="0"/>
          <w:marTop w:val="115"/>
          <w:marBottom w:val="120"/>
          <w:divBdr>
            <w:top w:val="none" w:sz="0" w:space="0" w:color="auto"/>
            <w:left w:val="none" w:sz="0" w:space="0" w:color="auto"/>
            <w:bottom w:val="none" w:sz="0" w:space="0" w:color="auto"/>
            <w:right w:val="none" w:sz="0" w:space="0" w:color="auto"/>
          </w:divBdr>
        </w:div>
        <w:div w:id="894048409">
          <w:marLeft w:val="446"/>
          <w:marRight w:val="0"/>
          <w:marTop w:val="115"/>
          <w:marBottom w:val="120"/>
          <w:divBdr>
            <w:top w:val="none" w:sz="0" w:space="0" w:color="auto"/>
            <w:left w:val="none" w:sz="0" w:space="0" w:color="auto"/>
            <w:bottom w:val="none" w:sz="0" w:space="0" w:color="auto"/>
            <w:right w:val="none" w:sz="0" w:space="0" w:color="auto"/>
          </w:divBdr>
        </w:div>
        <w:div w:id="1325085580">
          <w:marLeft w:val="446"/>
          <w:marRight w:val="0"/>
          <w:marTop w:val="115"/>
          <w:marBottom w:val="120"/>
          <w:divBdr>
            <w:top w:val="none" w:sz="0" w:space="0" w:color="auto"/>
            <w:left w:val="none" w:sz="0" w:space="0" w:color="auto"/>
            <w:bottom w:val="none" w:sz="0" w:space="0" w:color="auto"/>
            <w:right w:val="none" w:sz="0" w:space="0" w:color="auto"/>
          </w:divBdr>
        </w:div>
        <w:div w:id="1176533748">
          <w:marLeft w:val="446"/>
          <w:marRight w:val="0"/>
          <w:marTop w:val="115"/>
          <w:marBottom w:val="120"/>
          <w:divBdr>
            <w:top w:val="none" w:sz="0" w:space="0" w:color="auto"/>
            <w:left w:val="none" w:sz="0" w:space="0" w:color="auto"/>
            <w:bottom w:val="none" w:sz="0" w:space="0" w:color="auto"/>
            <w:right w:val="none" w:sz="0" w:space="0" w:color="auto"/>
          </w:divBdr>
        </w:div>
        <w:div w:id="68845195">
          <w:marLeft w:val="446"/>
          <w:marRight w:val="0"/>
          <w:marTop w:val="115"/>
          <w:marBottom w:val="120"/>
          <w:divBdr>
            <w:top w:val="none" w:sz="0" w:space="0" w:color="auto"/>
            <w:left w:val="none" w:sz="0" w:space="0" w:color="auto"/>
            <w:bottom w:val="none" w:sz="0" w:space="0" w:color="auto"/>
            <w:right w:val="none" w:sz="0" w:space="0" w:color="auto"/>
          </w:divBdr>
        </w:div>
      </w:divsChild>
    </w:div>
    <w:div w:id="1439058673">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502891462">
      <w:bodyDiv w:val="1"/>
      <w:marLeft w:val="0"/>
      <w:marRight w:val="0"/>
      <w:marTop w:val="0"/>
      <w:marBottom w:val="0"/>
      <w:divBdr>
        <w:top w:val="none" w:sz="0" w:space="0" w:color="auto"/>
        <w:left w:val="none" w:sz="0" w:space="0" w:color="auto"/>
        <w:bottom w:val="none" w:sz="0" w:space="0" w:color="auto"/>
        <w:right w:val="none" w:sz="0" w:space="0" w:color="auto"/>
      </w:divBdr>
    </w:div>
    <w:div w:id="1517497463">
      <w:bodyDiv w:val="1"/>
      <w:marLeft w:val="0"/>
      <w:marRight w:val="0"/>
      <w:marTop w:val="0"/>
      <w:marBottom w:val="0"/>
      <w:divBdr>
        <w:top w:val="none" w:sz="0" w:space="0" w:color="auto"/>
        <w:left w:val="none" w:sz="0" w:space="0" w:color="auto"/>
        <w:bottom w:val="none" w:sz="0" w:space="0" w:color="auto"/>
        <w:right w:val="none" w:sz="0" w:space="0" w:color="auto"/>
      </w:divBdr>
    </w:div>
    <w:div w:id="1528442541">
      <w:bodyDiv w:val="1"/>
      <w:marLeft w:val="0"/>
      <w:marRight w:val="0"/>
      <w:marTop w:val="0"/>
      <w:marBottom w:val="0"/>
      <w:divBdr>
        <w:top w:val="none" w:sz="0" w:space="0" w:color="auto"/>
        <w:left w:val="none" w:sz="0" w:space="0" w:color="auto"/>
        <w:bottom w:val="none" w:sz="0" w:space="0" w:color="auto"/>
        <w:right w:val="none" w:sz="0" w:space="0" w:color="auto"/>
      </w:divBdr>
    </w:div>
    <w:div w:id="1546872946">
      <w:bodyDiv w:val="1"/>
      <w:marLeft w:val="0"/>
      <w:marRight w:val="0"/>
      <w:marTop w:val="0"/>
      <w:marBottom w:val="0"/>
      <w:divBdr>
        <w:top w:val="none" w:sz="0" w:space="0" w:color="auto"/>
        <w:left w:val="none" w:sz="0" w:space="0" w:color="auto"/>
        <w:bottom w:val="none" w:sz="0" w:space="0" w:color="auto"/>
        <w:right w:val="none" w:sz="0" w:space="0" w:color="auto"/>
      </w:divBdr>
    </w:div>
    <w:div w:id="1554777061">
      <w:bodyDiv w:val="1"/>
      <w:marLeft w:val="0"/>
      <w:marRight w:val="0"/>
      <w:marTop w:val="0"/>
      <w:marBottom w:val="0"/>
      <w:divBdr>
        <w:top w:val="none" w:sz="0" w:space="0" w:color="auto"/>
        <w:left w:val="none" w:sz="0" w:space="0" w:color="auto"/>
        <w:bottom w:val="none" w:sz="0" w:space="0" w:color="auto"/>
        <w:right w:val="none" w:sz="0" w:space="0" w:color="auto"/>
      </w:divBdr>
    </w:div>
    <w:div w:id="1560508373">
      <w:bodyDiv w:val="1"/>
      <w:marLeft w:val="0"/>
      <w:marRight w:val="0"/>
      <w:marTop w:val="0"/>
      <w:marBottom w:val="0"/>
      <w:divBdr>
        <w:top w:val="none" w:sz="0" w:space="0" w:color="auto"/>
        <w:left w:val="none" w:sz="0" w:space="0" w:color="auto"/>
        <w:bottom w:val="none" w:sz="0" w:space="0" w:color="auto"/>
        <w:right w:val="none" w:sz="0" w:space="0" w:color="auto"/>
      </w:divBdr>
    </w:div>
    <w:div w:id="1573924749">
      <w:bodyDiv w:val="1"/>
      <w:marLeft w:val="0"/>
      <w:marRight w:val="0"/>
      <w:marTop w:val="0"/>
      <w:marBottom w:val="0"/>
      <w:divBdr>
        <w:top w:val="none" w:sz="0" w:space="0" w:color="auto"/>
        <w:left w:val="none" w:sz="0" w:space="0" w:color="auto"/>
        <w:bottom w:val="none" w:sz="0" w:space="0" w:color="auto"/>
        <w:right w:val="none" w:sz="0" w:space="0" w:color="auto"/>
      </w:divBdr>
    </w:div>
    <w:div w:id="1609700386">
      <w:bodyDiv w:val="1"/>
      <w:marLeft w:val="0"/>
      <w:marRight w:val="0"/>
      <w:marTop w:val="0"/>
      <w:marBottom w:val="0"/>
      <w:divBdr>
        <w:top w:val="none" w:sz="0" w:space="0" w:color="auto"/>
        <w:left w:val="none" w:sz="0" w:space="0" w:color="auto"/>
        <w:bottom w:val="none" w:sz="0" w:space="0" w:color="auto"/>
        <w:right w:val="none" w:sz="0" w:space="0" w:color="auto"/>
      </w:divBdr>
    </w:div>
    <w:div w:id="1616061330">
      <w:bodyDiv w:val="1"/>
      <w:marLeft w:val="0"/>
      <w:marRight w:val="0"/>
      <w:marTop w:val="0"/>
      <w:marBottom w:val="0"/>
      <w:divBdr>
        <w:top w:val="none" w:sz="0" w:space="0" w:color="auto"/>
        <w:left w:val="none" w:sz="0" w:space="0" w:color="auto"/>
        <w:bottom w:val="none" w:sz="0" w:space="0" w:color="auto"/>
        <w:right w:val="none" w:sz="0" w:space="0" w:color="auto"/>
      </w:divBdr>
    </w:div>
    <w:div w:id="1639265410">
      <w:bodyDiv w:val="1"/>
      <w:marLeft w:val="0"/>
      <w:marRight w:val="0"/>
      <w:marTop w:val="0"/>
      <w:marBottom w:val="0"/>
      <w:divBdr>
        <w:top w:val="none" w:sz="0" w:space="0" w:color="auto"/>
        <w:left w:val="none" w:sz="0" w:space="0" w:color="auto"/>
        <w:bottom w:val="none" w:sz="0" w:space="0" w:color="auto"/>
        <w:right w:val="none" w:sz="0" w:space="0" w:color="auto"/>
      </w:divBdr>
    </w:div>
    <w:div w:id="1659722625">
      <w:bodyDiv w:val="1"/>
      <w:marLeft w:val="0"/>
      <w:marRight w:val="0"/>
      <w:marTop w:val="0"/>
      <w:marBottom w:val="0"/>
      <w:divBdr>
        <w:top w:val="none" w:sz="0" w:space="0" w:color="auto"/>
        <w:left w:val="none" w:sz="0" w:space="0" w:color="auto"/>
        <w:bottom w:val="none" w:sz="0" w:space="0" w:color="auto"/>
        <w:right w:val="none" w:sz="0" w:space="0" w:color="auto"/>
      </w:divBdr>
      <w:divsChild>
        <w:div w:id="1451777876">
          <w:marLeft w:val="274"/>
          <w:marRight w:val="0"/>
          <w:marTop w:val="0"/>
          <w:marBottom w:val="0"/>
          <w:divBdr>
            <w:top w:val="none" w:sz="0" w:space="0" w:color="auto"/>
            <w:left w:val="none" w:sz="0" w:space="0" w:color="auto"/>
            <w:bottom w:val="none" w:sz="0" w:space="0" w:color="auto"/>
            <w:right w:val="none" w:sz="0" w:space="0" w:color="auto"/>
          </w:divBdr>
        </w:div>
        <w:div w:id="310670210">
          <w:marLeft w:val="274"/>
          <w:marRight w:val="0"/>
          <w:marTop w:val="0"/>
          <w:marBottom w:val="0"/>
          <w:divBdr>
            <w:top w:val="none" w:sz="0" w:space="0" w:color="auto"/>
            <w:left w:val="none" w:sz="0" w:space="0" w:color="auto"/>
            <w:bottom w:val="none" w:sz="0" w:space="0" w:color="auto"/>
            <w:right w:val="none" w:sz="0" w:space="0" w:color="auto"/>
          </w:divBdr>
        </w:div>
        <w:div w:id="1807355392">
          <w:marLeft w:val="274"/>
          <w:marRight w:val="0"/>
          <w:marTop w:val="0"/>
          <w:marBottom w:val="0"/>
          <w:divBdr>
            <w:top w:val="none" w:sz="0" w:space="0" w:color="auto"/>
            <w:left w:val="none" w:sz="0" w:space="0" w:color="auto"/>
            <w:bottom w:val="none" w:sz="0" w:space="0" w:color="auto"/>
            <w:right w:val="none" w:sz="0" w:space="0" w:color="auto"/>
          </w:divBdr>
        </w:div>
        <w:div w:id="974872889">
          <w:marLeft w:val="274"/>
          <w:marRight w:val="0"/>
          <w:marTop w:val="0"/>
          <w:marBottom w:val="0"/>
          <w:divBdr>
            <w:top w:val="none" w:sz="0" w:space="0" w:color="auto"/>
            <w:left w:val="none" w:sz="0" w:space="0" w:color="auto"/>
            <w:bottom w:val="none" w:sz="0" w:space="0" w:color="auto"/>
            <w:right w:val="none" w:sz="0" w:space="0" w:color="auto"/>
          </w:divBdr>
        </w:div>
      </w:divsChild>
    </w:div>
    <w:div w:id="1685550074">
      <w:bodyDiv w:val="1"/>
      <w:marLeft w:val="0"/>
      <w:marRight w:val="0"/>
      <w:marTop w:val="0"/>
      <w:marBottom w:val="0"/>
      <w:divBdr>
        <w:top w:val="none" w:sz="0" w:space="0" w:color="auto"/>
        <w:left w:val="none" w:sz="0" w:space="0" w:color="auto"/>
        <w:bottom w:val="none" w:sz="0" w:space="0" w:color="auto"/>
        <w:right w:val="none" w:sz="0" w:space="0" w:color="auto"/>
      </w:divBdr>
      <w:divsChild>
        <w:div w:id="1149593305">
          <w:marLeft w:val="360"/>
          <w:marRight w:val="0"/>
          <w:marTop w:val="200"/>
          <w:marBottom w:val="0"/>
          <w:divBdr>
            <w:top w:val="none" w:sz="0" w:space="0" w:color="auto"/>
            <w:left w:val="none" w:sz="0" w:space="0" w:color="auto"/>
            <w:bottom w:val="none" w:sz="0" w:space="0" w:color="auto"/>
            <w:right w:val="none" w:sz="0" w:space="0" w:color="auto"/>
          </w:divBdr>
        </w:div>
        <w:div w:id="1503663336">
          <w:marLeft w:val="1080"/>
          <w:marRight w:val="0"/>
          <w:marTop w:val="100"/>
          <w:marBottom w:val="0"/>
          <w:divBdr>
            <w:top w:val="none" w:sz="0" w:space="0" w:color="auto"/>
            <w:left w:val="none" w:sz="0" w:space="0" w:color="auto"/>
            <w:bottom w:val="none" w:sz="0" w:space="0" w:color="auto"/>
            <w:right w:val="none" w:sz="0" w:space="0" w:color="auto"/>
          </w:divBdr>
        </w:div>
        <w:div w:id="1153831828">
          <w:marLeft w:val="1080"/>
          <w:marRight w:val="0"/>
          <w:marTop w:val="100"/>
          <w:marBottom w:val="0"/>
          <w:divBdr>
            <w:top w:val="none" w:sz="0" w:space="0" w:color="auto"/>
            <w:left w:val="none" w:sz="0" w:space="0" w:color="auto"/>
            <w:bottom w:val="none" w:sz="0" w:space="0" w:color="auto"/>
            <w:right w:val="none" w:sz="0" w:space="0" w:color="auto"/>
          </w:divBdr>
        </w:div>
        <w:div w:id="634065638">
          <w:marLeft w:val="360"/>
          <w:marRight w:val="0"/>
          <w:marTop w:val="200"/>
          <w:marBottom w:val="0"/>
          <w:divBdr>
            <w:top w:val="none" w:sz="0" w:space="0" w:color="auto"/>
            <w:left w:val="none" w:sz="0" w:space="0" w:color="auto"/>
            <w:bottom w:val="none" w:sz="0" w:space="0" w:color="auto"/>
            <w:right w:val="none" w:sz="0" w:space="0" w:color="auto"/>
          </w:divBdr>
        </w:div>
        <w:div w:id="149104412">
          <w:marLeft w:val="1080"/>
          <w:marRight w:val="0"/>
          <w:marTop w:val="100"/>
          <w:marBottom w:val="0"/>
          <w:divBdr>
            <w:top w:val="none" w:sz="0" w:space="0" w:color="auto"/>
            <w:left w:val="none" w:sz="0" w:space="0" w:color="auto"/>
            <w:bottom w:val="none" w:sz="0" w:space="0" w:color="auto"/>
            <w:right w:val="none" w:sz="0" w:space="0" w:color="auto"/>
          </w:divBdr>
        </w:div>
        <w:div w:id="931010666">
          <w:marLeft w:val="360"/>
          <w:marRight w:val="0"/>
          <w:marTop w:val="200"/>
          <w:marBottom w:val="0"/>
          <w:divBdr>
            <w:top w:val="none" w:sz="0" w:space="0" w:color="auto"/>
            <w:left w:val="none" w:sz="0" w:space="0" w:color="auto"/>
            <w:bottom w:val="none" w:sz="0" w:space="0" w:color="auto"/>
            <w:right w:val="none" w:sz="0" w:space="0" w:color="auto"/>
          </w:divBdr>
        </w:div>
        <w:div w:id="1066757427">
          <w:marLeft w:val="1080"/>
          <w:marRight w:val="0"/>
          <w:marTop w:val="100"/>
          <w:marBottom w:val="0"/>
          <w:divBdr>
            <w:top w:val="none" w:sz="0" w:space="0" w:color="auto"/>
            <w:left w:val="none" w:sz="0" w:space="0" w:color="auto"/>
            <w:bottom w:val="none" w:sz="0" w:space="0" w:color="auto"/>
            <w:right w:val="none" w:sz="0" w:space="0" w:color="auto"/>
          </w:divBdr>
        </w:div>
      </w:divsChild>
    </w:div>
    <w:div w:id="1786122033">
      <w:bodyDiv w:val="1"/>
      <w:marLeft w:val="0"/>
      <w:marRight w:val="0"/>
      <w:marTop w:val="0"/>
      <w:marBottom w:val="0"/>
      <w:divBdr>
        <w:top w:val="none" w:sz="0" w:space="0" w:color="auto"/>
        <w:left w:val="none" w:sz="0" w:space="0" w:color="auto"/>
        <w:bottom w:val="none" w:sz="0" w:space="0" w:color="auto"/>
        <w:right w:val="none" w:sz="0" w:space="0" w:color="auto"/>
      </w:divBdr>
      <w:divsChild>
        <w:div w:id="2001304098">
          <w:marLeft w:val="446"/>
          <w:marRight w:val="0"/>
          <w:marTop w:val="115"/>
          <w:marBottom w:val="120"/>
          <w:divBdr>
            <w:top w:val="none" w:sz="0" w:space="0" w:color="auto"/>
            <w:left w:val="none" w:sz="0" w:space="0" w:color="auto"/>
            <w:bottom w:val="none" w:sz="0" w:space="0" w:color="auto"/>
            <w:right w:val="none" w:sz="0" w:space="0" w:color="auto"/>
          </w:divBdr>
        </w:div>
        <w:div w:id="2141485225">
          <w:marLeft w:val="446"/>
          <w:marRight w:val="0"/>
          <w:marTop w:val="115"/>
          <w:marBottom w:val="120"/>
          <w:divBdr>
            <w:top w:val="none" w:sz="0" w:space="0" w:color="auto"/>
            <w:left w:val="none" w:sz="0" w:space="0" w:color="auto"/>
            <w:bottom w:val="none" w:sz="0" w:space="0" w:color="auto"/>
            <w:right w:val="none" w:sz="0" w:space="0" w:color="auto"/>
          </w:divBdr>
        </w:div>
        <w:div w:id="223028082">
          <w:marLeft w:val="446"/>
          <w:marRight w:val="0"/>
          <w:marTop w:val="115"/>
          <w:marBottom w:val="120"/>
          <w:divBdr>
            <w:top w:val="none" w:sz="0" w:space="0" w:color="auto"/>
            <w:left w:val="none" w:sz="0" w:space="0" w:color="auto"/>
            <w:bottom w:val="none" w:sz="0" w:space="0" w:color="auto"/>
            <w:right w:val="none" w:sz="0" w:space="0" w:color="auto"/>
          </w:divBdr>
        </w:div>
      </w:divsChild>
    </w:div>
    <w:div w:id="1861242327">
      <w:bodyDiv w:val="1"/>
      <w:marLeft w:val="0"/>
      <w:marRight w:val="0"/>
      <w:marTop w:val="0"/>
      <w:marBottom w:val="0"/>
      <w:divBdr>
        <w:top w:val="none" w:sz="0" w:space="0" w:color="auto"/>
        <w:left w:val="none" w:sz="0" w:space="0" w:color="auto"/>
        <w:bottom w:val="none" w:sz="0" w:space="0" w:color="auto"/>
        <w:right w:val="none" w:sz="0" w:space="0" w:color="auto"/>
      </w:divBdr>
    </w:div>
    <w:div w:id="1869105280">
      <w:bodyDiv w:val="1"/>
      <w:marLeft w:val="0"/>
      <w:marRight w:val="0"/>
      <w:marTop w:val="0"/>
      <w:marBottom w:val="0"/>
      <w:divBdr>
        <w:top w:val="none" w:sz="0" w:space="0" w:color="auto"/>
        <w:left w:val="none" w:sz="0" w:space="0" w:color="auto"/>
        <w:bottom w:val="none" w:sz="0" w:space="0" w:color="auto"/>
        <w:right w:val="none" w:sz="0" w:space="0" w:color="auto"/>
      </w:divBdr>
    </w:div>
    <w:div w:id="1909152011">
      <w:bodyDiv w:val="1"/>
      <w:marLeft w:val="0"/>
      <w:marRight w:val="0"/>
      <w:marTop w:val="0"/>
      <w:marBottom w:val="0"/>
      <w:divBdr>
        <w:top w:val="none" w:sz="0" w:space="0" w:color="auto"/>
        <w:left w:val="none" w:sz="0" w:space="0" w:color="auto"/>
        <w:bottom w:val="none" w:sz="0" w:space="0" w:color="auto"/>
        <w:right w:val="none" w:sz="0" w:space="0" w:color="auto"/>
      </w:divBdr>
      <w:divsChild>
        <w:div w:id="276521296">
          <w:marLeft w:val="360"/>
          <w:marRight w:val="0"/>
          <w:marTop w:val="200"/>
          <w:marBottom w:val="0"/>
          <w:divBdr>
            <w:top w:val="none" w:sz="0" w:space="0" w:color="auto"/>
            <w:left w:val="none" w:sz="0" w:space="0" w:color="auto"/>
            <w:bottom w:val="none" w:sz="0" w:space="0" w:color="auto"/>
            <w:right w:val="none" w:sz="0" w:space="0" w:color="auto"/>
          </w:divBdr>
        </w:div>
        <w:div w:id="1997486797">
          <w:marLeft w:val="360"/>
          <w:marRight w:val="0"/>
          <w:marTop w:val="200"/>
          <w:marBottom w:val="0"/>
          <w:divBdr>
            <w:top w:val="none" w:sz="0" w:space="0" w:color="auto"/>
            <w:left w:val="none" w:sz="0" w:space="0" w:color="auto"/>
            <w:bottom w:val="none" w:sz="0" w:space="0" w:color="auto"/>
            <w:right w:val="none" w:sz="0" w:space="0" w:color="auto"/>
          </w:divBdr>
        </w:div>
        <w:div w:id="1501239300">
          <w:marLeft w:val="360"/>
          <w:marRight w:val="0"/>
          <w:marTop w:val="200"/>
          <w:marBottom w:val="0"/>
          <w:divBdr>
            <w:top w:val="none" w:sz="0" w:space="0" w:color="auto"/>
            <w:left w:val="none" w:sz="0" w:space="0" w:color="auto"/>
            <w:bottom w:val="none" w:sz="0" w:space="0" w:color="auto"/>
            <w:right w:val="none" w:sz="0" w:space="0" w:color="auto"/>
          </w:divBdr>
        </w:div>
        <w:div w:id="1978024608">
          <w:marLeft w:val="360"/>
          <w:marRight w:val="0"/>
          <w:marTop w:val="200"/>
          <w:marBottom w:val="0"/>
          <w:divBdr>
            <w:top w:val="none" w:sz="0" w:space="0" w:color="auto"/>
            <w:left w:val="none" w:sz="0" w:space="0" w:color="auto"/>
            <w:bottom w:val="none" w:sz="0" w:space="0" w:color="auto"/>
            <w:right w:val="none" w:sz="0" w:space="0" w:color="auto"/>
          </w:divBdr>
        </w:div>
        <w:div w:id="496270177">
          <w:marLeft w:val="360"/>
          <w:marRight w:val="0"/>
          <w:marTop w:val="200"/>
          <w:marBottom w:val="0"/>
          <w:divBdr>
            <w:top w:val="none" w:sz="0" w:space="0" w:color="auto"/>
            <w:left w:val="none" w:sz="0" w:space="0" w:color="auto"/>
            <w:bottom w:val="none" w:sz="0" w:space="0" w:color="auto"/>
            <w:right w:val="none" w:sz="0" w:space="0" w:color="auto"/>
          </w:divBdr>
        </w:div>
        <w:div w:id="561913127">
          <w:marLeft w:val="360"/>
          <w:marRight w:val="0"/>
          <w:marTop w:val="200"/>
          <w:marBottom w:val="0"/>
          <w:divBdr>
            <w:top w:val="none" w:sz="0" w:space="0" w:color="auto"/>
            <w:left w:val="none" w:sz="0" w:space="0" w:color="auto"/>
            <w:bottom w:val="none" w:sz="0" w:space="0" w:color="auto"/>
            <w:right w:val="none" w:sz="0" w:space="0" w:color="auto"/>
          </w:divBdr>
        </w:div>
      </w:divsChild>
    </w:div>
    <w:div w:id="1984457362">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06276718">
      <w:bodyDiv w:val="1"/>
      <w:marLeft w:val="0"/>
      <w:marRight w:val="0"/>
      <w:marTop w:val="0"/>
      <w:marBottom w:val="0"/>
      <w:divBdr>
        <w:top w:val="none" w:sz="0" w:space="0" w:color="auto"/>
        <w:left w:val="none" w:sz="0" w:space="0" w:color="auto"/>
        <w:bottom w:val="none" w:sz="0" w:space="0" w:color="auto"/>
        <w:right w:val="none" w:sz="0" w:space="0" w:color="auto"/>
      </w:divBdr>
      <w:divsChild>
        <w:div w:id="1047410144">
          <w:marLeft w:val="446"/>
          <w:marRight w:val="0"/>
          <w:marTop w:val="115"/>
          <w:marBottom w:val="120"/>
          <w:divBdr>
            <w:top w:val="none" w:sz="0" w:space="0" w:color="auto"/>
            <w:left w:val="none" w:sz="0" w:space="0" w:color="auto"/>
            <w:bottom w:val="none" w:sz="0" w:space="0" w:color="auto"/>
            <w:right w:val="none" w:sz="0" w:space="0" w:color="auto"/>
          </w:divBdr>
        </w:div>
        <w:div w:id="546795615">
          <w:marLeft w:val="446"/>
          <w:marRight w:val="0"/>
          <w:marTop w:val="115"/>
          <w:marBottom w:val="120"/>
          <w:divBdr>
            <w:top w:val="none" w:sz="0" w:space="0" w:color="auto"/>
            <w:left w:val="none" w:sz="0" w:space="0" w:color="auto"/>
            <w:bottom w:val="none" w:sz="0" w:space="0" w:color="auto"/>
            <w:right w:val="none" w:sz="0" w:space="0" w:color="auto"/>
          </w:divBdr>
        </w:div>
        <w:div w:id="707531016">
          <w:marLeft w:val="446"/>
          <w:marRight w:val="0"/>
          <w:marTop w:val="115"/>
          <w:marBottom w:val="120"/>
          <w:divBdr>
            <w:top w:val="none" w:sz="0" w:space="0" w:color="auto"/>
            <w:left w:val="none" w:sz="0" w:space="0" w:color="auto"/>
            <w:bottom w:val="none" w:sz="0" w:space="0" w:color="auto"/>
            <w:right w:val="none" w:sz="0" w:space="0" w:color="auto"/>
          </w:divBdr>
        </w:div>
        <w:div w:id="763889037">
          <w:marLeft w:val="446"/>
          <w:marRight w:val="0"/>
          <w:marTop w:val="115"/>
          <w:marBottom w:val="120"/>
          <w:divBdr>
            <w:top w:val="none" w:sz="0" w:space="0" w:color="auto"/>
            <w:left w:val="none" w:sz="0" w:space="0" w:color="auto"/>
            <w:bottom w:val="none" w:sz="0" w:space="0" w:color="auto"/>
            <w:right w:val="none" w:sz="0" w:space="0" w:color="auto"/>
          </w:divBdr>
        </w:div>
        <w:div w:id="269162363">
          <w:marLeft w:val="446"/>
          <w:marRight w:val="0"/>
          <w:marTop w:val="115"/>
          <w:marBottom w:val="120"/>
          <w:divBdr>
            <w:top w:val="none" w:sz="0" w:space="0" w:color="auto"/>
            <w:left w:val="none" w:sz="0" w:space="0" w:color="auto"/>
            <w:bottom w:val="none" w:sz="0" w:space="0" w:color="auto"/>
            <w:right w:val="none" w:sz="0" w:space="0" w:color="auto"/>
          </w:divBdr>
        </w:div>
        <w:div w:id="908421124">
          <w:marLeft w:val="446"/>
          <w:marRight w:val="0"/>
          <w:marTop w:val="115"/>
          <w:marBottom w:val="120"/>
          <w:divBdr>
            <w:top w:val="none" w:sz="0" w:space="0" w:color="auto"/>
            <w:left w:val="none" w:sz="0" w:space="0" w:color="auto"/>
            <w:bottom w:val="none" w:sz="0" w:space="0" w:color="auto"/>
            <w:right w:val="none" w:sz="0" w:space="0" w:color="auto"/>
          </w:divBdr>
        </w:div>
      </w:divsChild>
    </w:div>
    <w:div w:id="2049530480">
      <w:bodyDiv w:val="1"/>
      <w:marLeft w:val="0"/>
      <w:marRight w:val="0"/>
      <w:marTop w:val="0"/>
      <w:marBottom w:val="0"/>
      <w:divBdr>
        <w:top w:val="none" w:sz="0" w:space="0" w:color="auto"/>
        <w:left w:val="none" w:sz="0" w:space="0" w:color="auto"/>
        <w:bottom w:val="none" w:sz="0" w:space="0" w:color="auto"/>
        <w:right w:val="none" w:sz="0" w:space="0" w:color="auto"/>
      </w:divBdr>
      <w:divsChild>
        <w:div w:id="865292568">
          <w:marLeft w:val="446"/>
          <w:marRight w:val="0"/>
          <w:marTop w:val="115"/>
          <w:marBottom w:val="120"/>
          <w:divBdr>
            <w:top w:val="none" w:sz="0" w:space="0" w:color="auto"/>
            <w:left w:val="none" w:sz="0" w:space="0" w:color="auto"/>
            <w:bottom w:val="none" w:sz="0" w:space="0" w:color="auto"/>
            <w:right w:val="none" w:sz="0" w:space="0" w:color="auto"/>
          </w:divBdr>
        </w:div>
        <w:div w:id="1204051726">
          <w:marLeft w:val="446"/>
          <w:marRight w:val="0"/>
          <w:marTop w:val="115"/>
          <w:marBottom w:val="120"/>
          <w:divBdr>
            <w:top w:val="none" w:sz="0" w:space="0" w:color="auto"/>
            <w:left w:val="none" w:sz="0" w:space="0" w:color="auto"/>
            <w:bottom w:val="none" w:sz="0" w:space="0" w:color="auto"/>
            <w:right w:val="none" w:sz="0" w:space="0" w:color="auto"/>
          </w:divBdr>
        </w:div>
        <w:div w:id="367603191">
          <w:marLeft w:val="446"/>
          <w:marRight w:val="0"/>
          <w:marTop w:val="115"/>
          <w:marBottom w:val="120"/>
          <w:divBdr>
            <w:top w:val="none" w:sz="0" w:space="0" w:color="auto"/>
            <w:left w:val="none" w:sz="0" w:space="0" w:color="auto"/>
            <w:bottom w:val="none" w:sz="0" w:space="0" w:color="auto"/>
            <w:right w:val="none" w:sz="0" w:space="0" w:color="auto"/>
          </w:divBdr>
        </w:div>
        <w:div w:id="1145001987">
          <w:marLeft w:val="446"/>
          <w:marRight w:val="0"/>
          <w:marTop w:val="115"/>
          <w:marBottom w:val="120"/>
          <w:divBdr>
            <w:top w:val="none" w:sz="0" w:space="0" w:color="auto"/>
            <w:left w:val="none" w:sz="0" w:space="0" w:color="auto"/>
            <w:bottom w:val="none" w:sz="0" w:space="0" w:color="auto"/>
            <w:right w:val="none" w:sz="0" w:space="0" w:color="auto"/>
          </w:divBdr>
        </w:div>
        <w:div w:id="912349558">
          <w:marLeft w:val="446"/>
          <w:marRight w:val="0"/>
          <w:marTop w:val="115"/>
          <w:marBottom w:val="120"/>
          <w:divBdr>
            <w:top w:val="none" w:sz="0" w:space="0" w:color="auto"/>
            <w:left w:val="none" w:sz="0" w:space="0" w:color="auto"/>
            <w:bottom w:val="none" w:sz="0" w:space="0" w:color="auto"/>
            <w:right w:val="none" w:sz="0" w:space="0" w:color="auto"/>
          </w:divBdr>
        </w:div>
        <w:div w:id="2117946665">
          <w:marLeft w:val="446"/>
          <w:marRight w:val="0"/>
          <w:marTop w:val="115"/>
          <w:marBottom w:val="120"/>
          <w:divBdr>
            <w:top w:val="none" w:sz="0" w:space="0" w:color="auto"/>
            <w:left w:val="none" w:sz="0" w:space="0" w:color="auto"/>
            <w:bottom w:val="none" w:sz="0" w:space="0" w:color="auto"/>
            <w:right w:val="none" w:sz="0" w:space="0" w:color="auto"/>
          </w:divBdr>
        </w:div>
        <w:div w:id="995642633">
          <w:marLeft w:val="446"/>
          <w:marRight w:val="0"/>
          <w:marTop w:val="115"/>
          <w:marBottom w:val="120"/>
          <w:divBdr>
            <w:top w:val="none" w:sz="0" w:space="0" w:color="auto"/>
            <w:left w:val="none" w:sz="0" w:space="0" w:color="auto"/>
            <w:bottom w:val="none" w:sz="0" w:space="0" w:color="auto"/>
            <w:right w:val="none" w:sz="0" w:space="0" w:color="auto"/>
          </w:divBdr>
        </w:div>
      </w:divsChild>
    </w:div>
    <w:div w:id="2055615144">
      <w:bodyDiv w:val="1"/>
      <w:marLeft w:val="0"/>
      <w:marRight w:val="0"/>
      <w:marTop w:val="0"/>
      <w:marBottom w:val="0"/>
      <w:divBdr>
        <w:top w:val="none" w:sz="0" w:space="0" w:color="auto"/>
        <w:left w:val="none" w:sz="0" w:space="0" w:color="auto"/>
        <w:bottom w:val="none" w:sz="0" w:space="0" w:color="auto"/>
        <w:right w:val="none" w:sz="0" w:space="0" w:color="auto"/>
      </w:divBdr>
    </w:div>
    <w:div w:id="2091997854">
      <w:bodyDiv w:val="1"/>
      <w:marLeft w:val="0"/>
      <w:marRight w:val="0"/>
      <w:marTop w:val="0"/>
      <w:marBottom w:val="0"/>
      <w:divBdr>
        <w:top w:val="none" w:sz="0" w:space="0" w:color="auto"/>
        <w:left w:val="none" w:sz="0" w:space="0" w:color="auto"/>
        <w:bottom w:val="none" w:sz="0" w:space="0" w:color="auto"/>
        <w:right w:val="none" w:sz="0" w:space="0" w:color="auto"/>
      </w:divBdr>
      <w:divsChild>
        <w:div w:id="1401633222">
          <w:marLeft w:val="907"/>
          <w:marRight w:val="0"/>
          <w:marTop w:val="0"/>
          <w:marBottom w:val="0"/>
          <w:divBdr>
            <w:top w:val="none" w:sz="0" w:space="0" w:color="auto"/>
            <w:left w:val="none" w:sz="0" w:space="0" w:color="auto"/>
            <w:bottom w:val="none" w:sz="0" w:space="0" w:color="auto"/>
            <w:right w:val="none" w:sz="0" w:space="0" w:color="auto"/>
          </w:divBdr>
        </w:div>
      </w:divsChild>
    </w:div>
    <w:div w:id="2097361815">
      <w:bodyDiv w:val="1"/>
      <w:marLeft w:val="0"/>
      <w:marRight w:val="0"/>
      <w:marTop w:val="0"/>
      <w:marBottom w:val="0"/>
      <w:divBdr>
        <w:top w:val="none" w:sz="0" w:space="0" w:color="auto"/>
        <w:left w:val="none" w:sz="0" w:space="0" w:color="auto"/>
        <w:bottom w:val="none" w:sz="0" w:space="0" w:color="auto"/>
        <w:right w:val="none" w:sz="0" w:space="0" w:color="auto"/>
      </w:divBdr>
    </w:div>
    <w:div w:id="21169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4040D4D281B4185A1E856F564A586" ma:contentTypeVersion="6" ma:contentTypeDescription="Create a new document." ma:contentTypeScope="" ma:versionID="9aa19854c4d368cedd0ea36897f8d165">
  <xsd:schema xmlns:xsd="http://www.w3.org/2001/XMLSchema" xmlns:xs="http://www.w3.org/2001/XMLSchema" xmlns:p="http://schemas.microsoft.com/office/2006/metadata/properties" xmlns:ns3="6751e63b-1ce9-4ada-99ed-6526249af6ea" xmlns:ns4="47187f04-355b-4d99-b25f-0d7f2d12d76a" targetNamespace="http://schemas.microsoft.com/office/2006/metadata/properties" ma:root="true" ma:fieldsID="db2adbd6c7721b0df62930815968fce2" ns3:_="" ns4:_="">
    <xsd:import namespace="6751e63b-1ce9-4ada-99ed-6526249af6ea"/>
    <xsd:import namespace="47187f04-355b-4d99-b25f-0d7f2d12d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1e63b-1ce9-4ada-99ed-6526249a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87f04-355b-4d99-b25f-0d7f2d12d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A392-6C07-4CC1-AD61-0AA6B2876CC5}">
  <ds:schemaRefs>
    <ds:schemaRef ds:uri="http://schemas.microsoft.com/sharepoint/v3/contenttype/forms"/>
  </ds:schemaRefs>
</ds:datastoreItem>
</file>

<file path=customXml/itemProps2.xml><?xml version="1.0" encoding="utf-8"?>
<ds:datastoreItem xmlns:ds="http://schemas.openxmlformats.org/officeDocument/2006/customXml" ds:itemID="{2C7937FE-D666-464E-81C8-85B662E8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1e63b-1ce9-4ada-99ed-6526249af6ea"/>
    <ds:schemaRef ds:uri="47187f04-355b-4d99-b25f-0d7f2d12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78A2E-1002-4795-89AF-BBAE0E0AAE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6B728-5D49-4CDF-B2A0-797FE094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15271</Characters>
  <Application>Microsoft Office Word</Application>
  <DocSecurity>0</DocSecurity>
  <Lines>355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Saidou, Abdoul</dc:creator>
  <cp:keywords/>
  <dc:description/>
  <cp:lastModifiedBy>Hallowell, Courtney F.</cp:lastModifiedBy>
  <cp:revision>2</cp:revision>
  <dcterms:created xsi:type="dcterms:W3CDTF">2022-04-08T14:39:00Z</dcterms:created>
  <dcterms:modified xsi:type="dcterms:W3CDTF">2022-04-08T14:39:00Z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0x010100C634040D4D281B4185A1E856F564A586</vt:lpwstr>
  </property>
</Properties>
</file>